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C3BF" w14:textId="3A6F6DB3" w:rsidR="00F05E64" w:rsidRDefault="00980D6D">
      <w:r w:rsidRPr="001912BD">
        <w:rPr>
          <w:rFonts w:cs="Arial"/>
          <w:b/>
          <w:bCs/>
          <w:noProof/>
        </w:rPr>
        <w:drawing>
          <wp:inline distT="0" distB="0" distL="0" distR="0" wp14:anchorId="00E6512E" wp14:editId="1EC4FF45">
            <wp:extent cx="1296063" cy="461497"/>
            <wp:effectExtent l="0" t="0" r="0" b="0"/>
            <wp:docPr id="2" name="Imagem 2" descr="D:\Users\sb041590\Desktop\Honda Novo Logo The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b041590\Desktop\Honda Novo Logo The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82" cy="4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51AA" w14:textId="55D9E2FD" w:rsidR="00980D6D" w:rsidRDefault="00980D6D"/>
    <w:p w14:paraId="22E5E3E5" w14:textId="24548C19" w:rsidR="00980D6D" w:rsidRPr="00686287" w:rsidRDefault="00980D6D" w:rsidP="00980D6D">
      <w:pPr>
        <w:jc w:val="center"/>
        <w:rPr>
          <w:b/>
          <w:sz w:val="28"/>
        </w:rPr>
      </w:pPr>
      <w:r w:rsidRPr="00686287">
        <w:rPr>
          <w:b/>
          <w:sz w:val="28"/>
        </w:rPr>
        <w:t xml:space="preserve">Honda </w:t>
      </w:r>
      <w:r w:rsidR="00686287">
        <w:rPr>
          <w:b/>
          <w:sz w:val="28"/>
        </w:rPr>
        <w:t>oferece</w:t>
      </w:r>
      <w:r w:rsidRPr="00686287">
        <w:rPr>
          <w:b/>
          <w:sz w:val="28"/>
        </w:rPr>
        <w:t xml:space="preserve"> oportunidades para recém-formados</w:t>
      </w:r>
    </w:p>
    <w:p w14:paraId="1E030033" w14:textId="468E3393" w:rsidR="00980D6D" w:rsidRPr="00686287" w:rsidRDefault="00980D6D" w:rsidP="00980D6D">
      <w:pPr>
        <w:autoSpaceDE w:val="0"/>
        <w:autoSpaceDN w:val="0"/>
        <w:spacing w:before="120" w:after="120" w:line="360" w:lineRule="auto"/>
        <w:jc w:val="center"/>
        <w:rPr>
          <w:i/>
          <w:iCs/>
          <w:color w:val="000000"/>
          <w:sz w:val="24"/>
        </w:rPr>
      </w:pPr>
      <w:r w:rsidRPr="00686287">
        <w:rPr>
          <w:i/>
          <w:iCs/>
          <w:color w:val="000000"/>
          <w:sz w:val="24"/>
        </w:rPr>
        <w:t>Programa de Trainee 2022 está com inscrições abertas até</w:t>
      </w:r>
      <w:r w:rsidR="003249C9">
        <w:rPr>
          <w:i/>
          <w:iCs/>
          <w:color w:val="000000"/>
          <w:sz w:val="24"/>
        </w:rPr>
        <w:t xml:space="preserve"> </w:t>
      </w:r>
      <w:r w:rsidR="008D0CEB">
        <w:rPr>
          <w:i/>
          <w:iCs/>
          <w:color w:val="000000"/>
          <w:sz w:val="24"/>
        </w:rPr>
        <w:t>07</w:t>
      </w:r>
      <w:r w:rsidRPr="00686287">
        <w:rPr>
          <w:i/>
          <w:iCs/>
          <w:color w:val="000000"/>
          <w:sz w:val="24"/>
        </w:rPr>
        <w:t xml:space="preserve"> de </w:t>
      </w:r>
      <w:r w:rsidR="009D05BE">
        <w:rPr>
          <w:i/>
          <w:iCs/>
          <w:color w:val="000000"/>
          <w:sz w:val="24"/>
        </w:rPr>
        <w:t>f</w:t>
      </w:r>
      <w:r w:rsidR="003249C9">
        <w:rPr>
          <w:i/>
          <w:iCs/>
          <w:color w:val="000000"/>
          <w:sz w:val="24"/>
        </w:rPr>
        <w:t>evereiro</w:t>
      </w:r>
    </w:p>
    <w:p w14:paraId="3D8C7146" w14:textId="4FE25236" w:rsidR="00980D6D" w:rsidRDefault="00980D6D" w:rsidP="00980D6D">
      <w:pPr>
        <w:autoSpaceDE w:val="0"/>
        <w:autoSpaceDN w:val="0"/>
        <w:spacing w:before="120" w:after="120" w:line="360" w:lineRule="auto"/>
        <w:jc w:val="center"/>
        <w:rPr>
          <w:i/>
          <w:iCs/>
          <w:color w:val="000000"/>
        </w:rPr>
      </w:pPr>
    </w:p>
    <w:p w14:paraId="09CD1972" w14:textId="0A85019A" w:rsidR="00A87A9A" w:rsidRPr="00A87A9A" w:rsidRDefault="003249C9" w:rsidP="00A71108">
      <w:pPr>
        <w:autoSpaceDE w:val="0"/>
        <w:autoSpaceDN w:val="0"/>
        <w:spacing w:before="120" w:line="360" w:lineRule="auto"/>
        <w:jc w:val="both"/>
        <w:rPr>
          <w:sz w:val="24"/>
        </w:rPr>
      </w:pPr>
      <w:r>
        <w:rPr>
          <w:b/>
          <w:iCs/>
          <w:color w:val="000000"/>
          <w:sz w:val="24"/>
        </w:rPr>
        <w:t>13</w:t>
      </w:r>
      <w:r w:rsidR="00980D6D" w:rsidRPr="00A87A9A">
        <w:rPr>
          <w:b/>
          <w:iCs/>
          <w:color w:val="000000"/>
          <w:sz w:val="24"/>
        </w:rPr>
        <w:t xml:space="preserve"> de ja</w:t>
      </w:r>
      <w:r>
        <w:rPr>
          <w:b/>
          <w:iCs/>
          <w:color w:val="000000"/>
          <w:sz w:val="24"/>
        </w:rPr>
        <w:t>neiro</w:t>
      </w:r>
      <w:r w:rsidR="00980D6D" w:rsidRPr="00A87A9A">
        <w:rPr>
          <w:b/>
          <w:iCs/>
          <w:color w:val="000000"/>
          <w:sz w:val="24"/>
        </w:rPr>
        <w:t xml:space="preserve"> de 2022</w:t>
      </w:r>
      <w:r w:rsidR="00980D6D" w:rsidRPr="00A87A9A">
        <w:rPr>
          <w:iCs/>
          <w:color w:val="000000"/>
          <w:sz w:val="24"/>
        </w:rPr>
        <w:t xml:space="preserve"> - </w:t>
      </w:r>
      <w:r w:rsidR="00A87A9A" w:rsidRPr="00A87A9A">
        <w:rPr>
          <w:sz w:val="24"/>
        </w:rPr>
        <w:t>A Honda lança hoje (</w:t>
      </w:r>
      <w:r>
        <w:rPr>
          <w:sz w:val="24"/>
        </w:rPr>
        <w:t>13</w:t>
      </w:r>
      <w:r w:rsidR="00A87A9A" w:rsidRPr="00A87A9A">
        <w:rPr>
          <w:sz w:val="24"/>
        </w:rPr>
        <w:t>/01) o seu Programa de Trainee, que oferece oportunidades para recém-formados iniciarem suas carreiras na empresa.</w:t>
      </w:r>
    </w:p>
    <w:p w14:paraId="1C55EE00" w14:textId="76F3C966" w:rsidR="00A87A9A" w:rsidRPr="00A87A9A" w:rsidRDefault="00A87A9A" w:rsidP="00A71108">
      <w:pPr>
        <w:autoSpaceDE w:val="0"/>
        <w:autoSpaceDN w:val="0"/>
        <w:spacing w:before="120" w:line="360" w:lineRule="auto"/>
        <w:jc w:val="both"/>
        <w:rPr>
          <w:sz w:val="24"/>
        </w:rPr>
      </w:pPr>
      <w:r w:rsidRPr="00A87A9A">
        <w:rPr>
          <w:sz w:val="24"/>
        </w:rPr>
        <w:t>São oferecidas 1</w:t>
      </w:r>
      <w:r>
        <w:rPr>
          <w:sz w:val="24"/>
        </w:rPr>
        <w:t>6</w:t>
      </w:r>
      <w:r w:rsidRPr="00A87A9A">
        <w:rPr>
          <w:sz w:val="24"/>
        </w:rPr>
        <w:t xml:space="preserve"> vagas para as unidades da empresa em São Paulo (SP), Sumaré (SP)</w:t>
      </w:r>
      <w:r>
        <w:rPr>
          <w:sz w:val="24"/>
        </w:rPr>
        <w:t xml:space="preserve">, Indaiatuba (SP) </w:t>
      </w:r>
      <w:r w:rsidRPr="00A87A9A">
        <w:rPr>
          <w:sz w:val="24"/>
        </w:rPr>
        <w:t>e Manaus (AM)</w:t>
      </w:r>
      <w:r w:rsidR="00FB0168">
        <w:rPr>
          <w:sz w:val="24"/>
        </w:rPr>
        <w:t xml:space="preserve">, </w:t>
      </w:r>
      <w:r w:rsidRPr="00A87A9A">
        <w:rPr>
          <w:sz w:val="24"/>
        </w:rPr>
        <w:t xml:space="preserve">para atuação nas áreas de </w:t>
      </w:r>
      <w:r w:rsidRPr="009D05BE">
        <w:rPr>
          <w:sz w:val="24"/>
        </w:rPr>
        <w:t xml:space="preserve">Tecnologia da Informação, Comercial, </w:t>
      </w:r>
      <w:r w:rsidR="00566B82" w:rsidRPr="009D05BE">
        <w:rPr>
          <w:sz w:val="24"/>
        </w:rPr>
        <w:t xml:space="preserve">Marketing, </w:t>
      </w:r>
      <w:r w:rsidRPr="009D05BE">
        <w:rPr>
          <w:sz w:val="24"/>
        </w:rPr>
        <w:t>Crédito</w:t>
      </w:r>
      <w:r w:rsidR="00F86D98" w:rsidRPr="009D05BE">
        <w:rPr>
          <w:sz w:val="24"/>
        </w:rPr>
        <w:t>,</w:t>
      </w:r>
      <w:r w:rsidRPr="009D05BE">
        <w:rPr>
          <w:sz w:val="24"/>
        </w:rPr>
        <w:t xml:space="preserve"> </w:t>
      </w:r>
      <w:r w:rsidR="006630C4" w:rsidRPr="009D05BE">
        <w:rPr>
          <w:sz w:val="24"/>
        </w:rPr>
        <w:t xml:space="preserve">Jurídico, Auditoria, </w:t>
      </w:r>
      <w:r w:rsidRPr="009D05BE">
        <w:rPr>
          <w:sz w:val="24"/>
        </w:rPr>
        <w:t>Seguros</w:t>
      </w:r>
      <w:r w:rsidR="006630C4" w:rsidRPr="009D05BE">
        <w:rPr>
          <w:sz w:val="24"/>
        </w:rPr>
        <w:t xml:space="preserve">, </w:t>
      </w:r>
      <w:r w:rsidRPr="009D05BE">
        <w:rPr>
          <w:sz w:val="24"/>
        </w:rPr>
        <w:t>Riscos</w:t>
      </w:r>
      <w:r w:rsidR="006630C4" w:rsidRPr="009D05BE">
        <w:rPr>
          <w:sz w:val="24"/>
        </w:rPr>
        <w:t xml:space="preserve"> e </w:t>
      </w:r>
      <w:proofErr w:type="spellStart"/>
      <w:r w:rsidR="006630C4" w:rsidRPr="009D05BE">
        <w:rPr>
          <w:sz w:val="24"/>
        </w:rPr>
        <w:t>Compliance</w:t>
      </w:r>
      <w:proofErr w:type="spellEnd"/>
      <w:r w:rsidRPr="00A87A9A">
        <w:rPr>
          <w:sz w:val="24"/>
        </w:rPr>
        <w:t>.</w:t>
      </w:r>
    </w:p>
    <w:p w14:paraId="279849B2" w14:textId="6BEC200C" w:rsidR="00A87A9A" w:rsidRPr="00A87A9A" w:rsidRDefault="00A87A9A" w:rsidP="00A71108">
      <w:pPr>
        <w:autoSpaceDE w:val="0"/>
        <w:autoSpaceDN w:val="0"/>
        <w:spacing w:before="120" w:line="360" w:lineRule="auto"/>
        <w:jc w:val="both"/>
        <w:rPr>
          <w:sz w:val="24"/>
        </w:rPr>
      </w:pPr>
      <w:r w:rsidRPr="00A87A9A">
        <w:rPr>
          <w:sz w:val="24"/>
        </w:rPr>
        <w:t>A Honda busca candidatos recém-formados (até 2 anos</w:t>
      </w:r>
      <w:r w:rsidR="007D24B4">
        <w:rPr>
          <w:sz w:val="24"/>
        </w:rPr>
        <w:t xml:space="preserve"> | dez/19 a dez/21</w:t>
      </w:r>
      <w:r w:rsidRPr="00A87A9A">
        <w:rPr>
          <w:sz w:val="24"/>
        </w:rPr>
        <w:t xml:space="preserve">), de cursos como </w:t>
      </w:r>
      <w:r w:rsidRPr="009D05BE">
        <w:rPr>
          <w:sz w:val="24"/>
        </w:rPr>
        <w:t xml:space="preserve">Administração, </w:t>
      </w:r>
      <w:r w:rsidR="006630C4" w:rsidRPr="009D05BE">
        <w:rPr>
          <w:sz w:val="24"/>
        </w:rPr>
        <w:t xml:space="preserve">Economia, </w:t>
      </w:r>
      <w:r w:rsidR="00566B82" w:rsidRPr="009D05BE">
        <w:rPr>
          <w:sz w:val="24"/>
        </w:rPr>
        <w:t>Engenharia de Produção,</w:t>
      </w:r>
      <w:r w:rsidR="006630C4" w:rsidRPr="009D05BE">
        <w:rPr>
          <w:sz w:val="24"/>
        </w:rPr>
        <w:t xml:space="preserve"> Contabilidade, </w:t>
      </w:r>
      <w:r w:rsidR="00566B82" w:rsidRPr="009D05BE">
        <w:rPr>
          <w:sz w:val="24"/>
        </w:rPr>
        <w:t>Marketing,</w:t>
      </w:r>
      <w:r w:rsidR="006630C4" w:rsidRPr="009D05BE">
        <w:rPr>
          <w:sz w:val="24"/>
        </w:rPr>
        <w:t xml:space="preserve"> Direito,</w:t>
      </w:r>
      <w:r w:rsidR="00566B82" w:rsidRPr="009D05BE">
        <w:rPr>
          <w:sz w:val="24"/>
        </w:rPr>
        <w:t xml:space="preserve"> Sistemas de Informação,</w:t>
      </w:r>
      <w:r w:rsidR="006630C4" w:rsidRPr="009D05BE">
        <w:rPr>
          <w:sz w:val="24"/>
        </w:rPr>
        <w:t xml:space="preserve"> Ciências da computação,</w:t>
      </w:r>
      <w:r w:rsidR="00566B82" w:rsidRPr="009D05BE">
        <w:rPr>
          <w:sz w:val="24"/>
        </w:rPr>
        <w:t xml:space="preserve"> Engenharia da Computação</w:t>
      </w:r>
      <w:r w:rsidRPr="00A87A9A">
        <w:rPr>
          <w:sz w:val="24"/>
        </w:rPr>
        <w:t>,</w:t>
      </w:r>
      <w:r w:rsidR="006630C4">
        <w:rPr>
          <w:sz w:val="24"/>
        </w:rPr>
        <w:t xml:space="preserve"> </w:t>
      </w:r>
      <w:proofErr w:type="gramStart"/>
      <w:r w:rsidR="006630C4" w:rsidRPr="009D05BE">
        <w:rPr>
          <w:sz w:val="24"/>
        </w:rPr>
        <w:t>Matemática</w:t>
      </w:r>
      <w:proofErr w:type="gramEnd"/>
      <w:r w:rsidR="006630C4">
        <w:rPr>
          <w:sz w:val="24"/>
        </w:rPr>
        <w:t>,</w:t>
      </w:r>
      <w:r w:rsidRPr="00A87A9A">
        <w:rPr>
          <w:sz w:val="24"/>
        </w:rPr>
        <w:t xml:space="preserve"> entre outros. Além disso, o idioma inglês é requerido em nível avançado.</w:t>
      </w:r>
    </w:p>
    <w:p w14:paraId="18500763" w14:textId="2D83EDE2" w:rsidR="00A87A9A" w:rsidRPr="00A87A9A" w:rsidRDefault="00A87A9A" w:rsidP="00A71108">
      <w:pPr>
        <w:autoSpaceDE w:val="0"/>
        <w:autoSpaceDN w:val="0"/>
        <w:spacing w:before="120" w:line="360" w:lineRule="auto"/>
        <w:jc w:val="both"/>
        <w:rPr>
          <w:sz w:val="24"/>
        </w:rPr>
      </w:pPr>
      <w:r w:rsidRPr="00A87A9A">
        <w:rPr>
          <w:sz w:val="24"/>
        </w:rPr>
        <w:t xml:space="preserve">Os trainees passarão os primeiros três meses em </w:t>
      </w:r>
      <w:proofErr w:type="spellStart"/>
      <w:r w:rsidRPr="00A87A9A">
        <w:rPr>
          <w:i/>
          <w:iCs/>
          <w:sz w:val="24"/>
        </w:rPr>
        <w:t>job</w:t>
      </w:r>
      <w:proofErr w:type="spellEnd"/>
      <w:r w:rsidRPr="00A87A9A">
        <w:rPr>
          <w:i/>
          <w:iCs/>
          <w:sz w:val="24"/>
        </w:rPr>
        <w:t xml:space="preserve"> </w:t>
      </w:r>
      <w:proofErr w:type="spellStart"/>
      <w:r w:rsidRPr="00A87A9A">
        <w:rPr>
          <w:i/>
          <w:iCs/>
          <w:sz w:val="24"/>
        </w:rPr>
        <w:t>rotation</w:t>
      </w:r>
      <w:proofErr w:type="spellEnd"/>
      <w:r w:rsidRPr="00A87A9A">
        <w:rPr>
          <w:sz w:val="24"/>
        </w:rPr>
        <w:t xml:space="preserve"> pelas principais áreas da empresa e os nove meses seguintes em atividades em suas próprias áreas de atuação. Estão previstos também o desenvolvimento de projetos de melhoria nas áreas atuantes, além de uma grade específica de treinamentos e mentoria com gestores. </w:t>
      </w:r>
    </w:p>
    <w:p w14:paraId="6ABBA4BC" w14:textId="752D5690" w:rsidR="00980D6D" w:rsidRPr="008A04E6" w:rsidRDefault="00A87A9A" w:rsidP="008A04E6">
      <w:pPr>
        <w:spacing w:line="360" w:lineRule="auto"/>
        <w:jc w:val="both"/>
        <w:rPr>
          <w:rFonts w:eastAsia="Times New Roman"/>
          <w:b/>
          <w:bCs/>
        </w:rPr>
      </w:pPr>
      <w:r w:rsidRPr="007D24B4">
        <w:rPr>
          <w:sz w:val="24"/>
        </w:rPr>
        <w:t>As inscrições para o processo seletivo</w:t>
      </w:r>
      <w:r w:rsidR="00DE1F8A">
        <w:rPr>
          <w:sz w:val="24"/>
        </w:rPr>
        <w:t xml:space="preserve">, que acontece em parceria com a Cia de Talentos, </w:t>
      </w:r>
      <w:r w:rsidRPr="007D24B4">
        <w:rPr>
          <w:sz w:val="24"/>
        </w:rPr>
        <w:t xml:space="preserve">seguem abertas até </w:t>
      </w:r>
      <w:r w:rsidR="003249C9">
        <w:rPr>
          <w:sz w:val="24"/>
        </w:rPr>
        <w:t>0</w:t>
      </w:r>
      <w:r w:rsidR="008D0CEB">
        <w:rPr>
          <w:sz w:val="24"/>
        </w:rPr>
        <w:t>7</w:t>
      </w:r>
      <w:r w:rsidRPr="007D24B4">
        <w:rPr>
          <w:sz w:val="24"/>
        </w:rPr>
        <w:t>/0</w:t>
      </w:r>
      <w:r w:rsidR="003249C9">
        <w:rPr>
          <w:sz w:val="24"/>
        </w:rPr>
        <w:t>2</w:t>
      </w:r>
      <w:bookmarkStart w:id="0" w:name="_GoBack"/>
      <w:bookmarkEnd w:id="0"/>
      <w:r w:rsidRPr="007D24B4">
        <w:rPr>
          <w:sz w:val="24"/>
        </w:rPr>
        <w:t>. Os interessados devem acessar o link</w:t>
      </w:r>
      <w:r w:rsidR="007D24B4" w:rsidRPr="007D24B4">
        <w:rPr>
          <w:sz w:val="24"/>
        </w:rPr>
        <w:t xml:space="preserve"> </w:t>
      </w:r>
      <w:hyperlink r:id="rId6" w:history="1">
        <w:r w:rsidR="007D24B4" w:rsidRPr="009E19DF">
          <w:rPr>
            <w:rStyle w:val="Hyperlink"/>
          </w:rPr>
          <w:t>https://vagas.ciadetalentos.com.br/hotsite/traineehonda2022</w:t>
        </w:r>
      </w:hyperlink>
      <w:r w:rsidRPr="007D24B4">
        <w:rPr>
          <w:sz w:val="24"/>
        </w:rPr>
        <w:t>, que traz todos os detalhes sobre o programa. Os aprovados iniciarão as atividades em abril de 202</w:t>
      </w:r>
      <w:r w:rsidR="007D24B4">
        <w:rPr>
          <w:sz w:val="24"/>
        </w:rPr>
        <w:t>2</w:t>
      </w:r>
      <w:r w:rsidRPr="007D24B4">
        <w:rPr>
          <w:sz w:val="24"/>
        </w:rPr>
        <w:t xml:space="preserve">. </w:t>
      </w:r>
    </w:p>
    <w:sectPr w:rsidR="00980D6D" w:rsidRPr="008A0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A8E"/>
    <w:multiLevelType w:val="hybridMultilevel"/>
    <w:tmpl w:val="4D88C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00"/>
    <w:rsid w:val="002D6A6B"/>
    <w:rsid w:val="00304A00"/>
    <w:rsid w:val="003249C9"/>
    <w:rsid w:val="00566B82"/>
    <w:rsid w:val="005E5500"/>
    <w:rsid w:val="006630C4"/>
    <w:rsid w:val="00686287"/>
    <w:rsid w:val="007D24B4"/>
    <w:rsid w:val="008A04E6"/>
    <w:rsid w:val="008D0CEB"/>
    <w:rsid w:val="00980D6D"/>
    <w:rsid w:val="009D05BE"/>
    <w:rsid w:val="00A71108"/>
    <w:rsid w:val="00A87A9A"/>
    <w:rsid w:val="00AC769C"/>
    <w:rsid w:val="00DE1F8A"/>
    <w:rsid w:val="00F05E64"/>
    <w:rsid w:val="00F86D98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BE55"/>
  <w15:chartTrackingRefBased/>
  <w15:docId w15:val="{13D77A20-6525-4044-93B8-CC265D4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0D6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80D6D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D24B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gas.ciadetalentos.com.br/hotsite/traineehonda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4</cp:revision>
  <dcterms:created xsi:type="dcterms:W3CDTF">2022-01-12T17:51:00Z</dcterms:created>
  <dcterms:modified xsi:type="dcterms:W3CDTF">2022-01-12T17:52:00Z</dcterms:modified>
</cp:coreProperties>
</file>