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0E67F" w14:textId="77777777" w:rsidR="00330B73" w:rsidRDefault="00D868EC" w:rsidP="00CE78EB">
      <w:pPr>
        <w:spacing w:before="120" w:after="120"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CE78EB">
        <w:rPr>
          <w:rFonts w:ascii="Arial" w:hAnsi="Arial" w:cs="Arial"/>
          <w:b/>
          <w:iCs/>
          <w:sz w:val="24"/>
          <w:szCs w:val="24"/>
        </w:rPr>
        <w:t xml:space="preserve">Honda </w:t>
      </w:r>
      <w:r w:rsidR="00330B73">
        <w:rPr>
          <w:rFonts w:ascii="Arial" w:hAnsi="Arial" w:cs="Arial"/>
          <w:b/>
          <w:iCs/>
          <w:sz w:val="24"/>
          <w:szCs w:val="24"/>
        </w:rPr>
        <w:t xml:space="preserve">Conduz: maximizando a alegria e liberdade da mobilidade </w:t>
      </w:r>
      <w:r w:rsidR="00882C4A">
        <w:rPr>
          <w:rFonts w:ascii="Arial" w:hAnsi="Arial" w:cs="Arial"/>
          <w:b/>
          <w:iCs/>
          <w:sz w:val="24"/>
          <w:szCs w:val="24"/>
        </w:rPr>
        <w:t>para as pessoas com deficiênci</w:t>
      </w:r>
      <w:r w:rsidR="00AE6834">
        <w:rPr>
          <w:rFonts w:ascii="Arial" w:hAnsi="Arial" w:cs="Arial"/>
          <w:b/>
          <w:iCs/>
          <w:sz w:val="24"/>
          <w:szCs w:val="24"/>
        </w:rPr>
        <w:t>a</w:t>
      </w:r>
    </w:p>
    <w:p w14:paraId="3A077F30" w14:textId="0B132232" w:rsidR="0020298C" w:rsidRDefault="00330B73" w:rsidP="00330B7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A Honda </w:t>
      </w:r>
      <w:r w:rsidR="0020298C">
        <w:rPr>
          <w:rFonts w:ascii="Arial" w:hAnsi="Arial" w:cs="Arial"/>
          <w:iCs/>
          <w:sz w:val="24"/>
          <w:szCs w:val="24"/>
        </w:rPr>
        <w:t>comemora o Dia Internacional da Pessoa com Deficiência com um marco</w:t>
      </w:r>
      <w:r w:rsidR="00B07C6B">
        <w:rPr>
          <w:rFonts w:ascii="Arial" w:hAnsi="Arial" w:cs="Arial"/>
          <w:iCs/>
          <w:sz w:val="24"/>
          <w:szCs w:val="24"/>
        </w:rPr>
        <w:t xml:space="preserve"> relevante</w:t>
      </w:r>
      <w:r w:rsidR="00524D8D">
        <w:rPr>
          <w:rFonts w:ascii="Arial" w:hAnsi="Arial" w:cs="Arial"/>
          <w:iCs/>
          <w:sz w:val="24"/>
          <w:szCs w:val="24"/>
        </w:rPr>
        <w:t>:</w:t>
      </w:r>
      <w:r w:rsidR="00B07C6B">
        <w:rPr>
          <w:rFonts w:ascii="Arial" w:hAnsi="Arial" w:cs="Arial"/>
          <w:iCs/>
          <w:sz w:val="24"/>
          <w:szCs w:val="24"/>
        </w:rPr>
        <w:t xml:space="preserve"> </w:t>
      </w:r>
      <w:r w:rsidR="0020298C">
        <w:rPr>
          <w:rFonts w:ascii="Arial" w:hAnsi="Arial" w:cs="Arial"/>
          <w:iCs/>
          <w:sz w:val="24"/>
          <w:szCs w:val="24"/>
        </w:rPr>
        <w:t xml:space="preserve">ter contribuído para que mais de </w:t>
      </w:r>
      <w:r w:rsidR="00B1549E">
        <w:rPr>
          <w:rFonts w:ascii="Arial" w:hAnsi="Arial" w:cs="Arial"/>
          <w:iCs/>
          <w:sz w:val="24"/>
          <w:szCs w:val="24"/>
        </w:rPr>
        <w:t>130</w:t>
      </w:r>
      <w:r w:rsidR="0020298C">
        <w:rPr>
          <w:rFonts w:ascii="Arial" w:hAnsi="Arial" w:cs="Arial"/>
          <w:iCs/>
          <w:sz w:val="24"/>
          <w:szCs w:val="24"/>
        </w:rPr>
        <w:t xml:space="preserve"> mil consumidores ampliassem suas possibilidades de mobilidade por meio de um automóvel da marca.</w:t>
      </w:r>
    </w:p>
    <w:p w14:paraId="4CA7213D" w14:textId="77777777" w:rsidR="0020298C" w:rsidRPr="00CE78EB" w:rsidRDefault="0020298C" w:rsidP="0020298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Criado em 1997, mesmo ano em que a marca iniciou a produção local de seus automóveis, o programa oferece</w:t>
      </w:r>
      <w:r w:rsidRPr="00CE78EB">
        <w:rPr>
          <w:rFonts w:ascii="Arial" w:hAnsi="Arial" w:cs="Arial"/>
          <w:iCs/>
          <w:sz w:val="24"/>
          <w:szCs w:val="24"/>
        </w:rPr>
        <w:t xml:space="preserve"> auxílio à pessoa com deficiência</w:t>
      </w:r>
      <w:r w:rsidR="006726B9">
        <w:rPr>
          <w:rFonts w:ascii="Arial" w:hAnsi="Arial" w:cs="Arial"/>
          <w:iCs/>
          <w:sz w:val="24"/>
          <w:szCs w:val="24"/>
        </w:rPr>
        <w:t>, condutor</w:t>
      </w:r>
      <w:r w:rsidR="00F71B4E">
        <w:rPr>
          <w:rFonts w:ascii="Arial" w:hAnsi="Arial" w:cs="Arial"/>
          <w:iCs/>
          <w:sz w:val="24"/>
          <w:szCs w:val="24"/>
        </w:rPr>
        <w:t>a</w:t>
      </w:r>
      <w:r w:rsidR="006726B9">
        <w:rPr>
          <w:rFonts w:ascii="Arial" w:hAnsi="Arial" w:cs="Arial"/>
          <w:iCs/>
          <w:sz w:val="24"/>
          <w:szCs w:val="24"/>
        </w:rPr>
        <w:t xml:space="preserve"> ou não*,</w:t>
      </w:r>
      <w:r w:rsidRPr="00CE78EB">
        <w:rPr>
          <w:rFonts w:ascii="Arial" w:hAnsi="Arial" w:cs="Arial"/>
          <w:iCs/>
          <w:sz w:val="24"/>
          <w:szCs w:val="24"/>
        </w:rPr>
        <w:t xml:space="preserve"> nos processos para obtenção de um veículo 0 Km co</w:t>
      </w:r>
      <w:r>
        <w:rPr>
          <w:rFonts w:ascii="Arial" w:hAnsi="Arial" w:cs="Arial"/>
          <w:iCs/>
          <w:sz w:val="24"/>
          <w:szCs w:val="24"/>
        </w:rPr>
        <w:t xml:space="preserve">m as isenções garantidas em lei. </w:t>
      </w:r>
    </w:p>
    <w:p w14:paraId="42B301F8" w14:textId="6873E676" w:rsidR="00B97154" w:rsidRDefault="0020298C" w:rsidP="00330B7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A Honda </w:t>
      </w:r>
      <w:r w:rsidR="00330B73">
        <w:rPr>
          <w:rFonts w:ascii="Arial" w:hAnsi="Arial" w:cs="Arial"/>
          <w:iCs/>
          <w:sz w:val="24"/>
          <w:szCs w:val="24"/>
        </w:rPr>
        <w:t xml:space="preserve">tem como compromisso </w:t>
      </w:r>
      <w:r w:rsidR="00330B73" w:rsidRPr="00CE78EB">
        <w:rPr>
          <w:rFonts w:ascii="Arial" w:hAnsi="Arial" w:cs="Arial"/>
          <w:iCs/>
          <w:sz w:val="24"/>
          <w:szCs w:val="24"/>
        </w:rPr>
        <w:t xml:space="preserve">garantir </w:t>
      </w:r>
      <w:r w:rsidR="00330B73">
        <w:rPr>
          <w:rFonts w:ascii="Arial" w:hAnsi="Arial" w:cs="Arial"/>
          <w:iCs/>
          <w:sz w:val="24"/>
          <w:szCs w:val="24"/>
        </w:rPr>
        <w:t xml:space="preserve">que os mais variados perfis de consumidores tenham acesso a </w:t>
      </w:r>
      <w:r w:rsidR="00330B73" w:rsidRPr="00CE78EB">
        <w:rPr>
          <w:rFonts w:ascii="Arial" w:hAnsi="Arial" w:cs="Arial"/>
          <w:iCs/>
          <w:sz w:val="24"/>
          <w:szCs w:val="24"/>
        </w:rPr>
        <w:t>seus produtos e serviços</w:t>
      </w:r>
      <w:r w:rsidR="006726B9">
        <w:rPr>
          <w:rFonts w:ascii="Arial" w:hAnsi="Arial" w:cs="Arial"/>
          <w:iCs/>
          <w:sz w:val="24"/>
          <w:szCs w:val="24"/>
        </w:rPr>
        <w:t xml:space="preserve">. Em linha </w:t>
      </w:r>
      <w:r w:rsidR="00330B73">
        <w:rPr>
          <w:rFonts w:ascii="Arial" w:hAnsi="Arial" w:cs="Arial"/>
          <w:iCs/>
          <w:sz w:val="24"/>
          <w:szCs w:val="24"/>
        </w:rPr>
        <w:t xml:space="preserve">com </w:t>
      </w:r>
      <w:r w:rsidR="006726B9">
        <w:rPr>
          <w:rFonts w:ascii="Arial" w:hAnsi="Arial" w:cs="Arial"/>
          <w:iCs/>
          <w:sz w:val="24"/>
          <w:szCs w:val="24"/>
        </w:rPr>
        <w:t>esse princípio</w:t>
      </w:r>
      <w:r w:rsidR="00330B73">
        <w:rPr>
          <w:rFonts w:ascii="Arial" w:hAnsi="Arial" w:cs="Arial"/>
          <w:iCs/>
          <w:sz w:val="24"/>
          <w:szCs w:val="24"/>
        </w:rPr>
        <w:t xml:space="preserve">, </w:t>
      </w:r>
      <w:r w:rsidR="006726B9">
        <w:rPr>
          <w:rFonts w:ascii="Arial" w:hAnsi="Arial" w:cs="Arial"/>
          <w:iCs/>
          <w:sz w:val="24"/>
          <w:szCs w:val="24"/>
        </w:rPr>
        <w:t xml:space="preserve">o </w:t>
      </w:r>
      <w:r w:rsidR="00524D8D">
        <w:rPr>
          <w:rFonts w:ascii="Arial" w:hAnsi="Arial" w:cs="Arial"/>
          <w:iCs/>
          <w:sz w:val="24"/>
          <w:szCs w:val="24"/>
        </w:rPr>
        <w:t xml:space="preserve">programa </w:t>
      </w:r>
      <w:r w:rsidR="00B07C6B">
        <w:rPr>
          <w:rFonts w:ascii="Arial" w:hAnsi="Arial" w:cs="Arial"/>
          <w:iCs/>
          <w:sz w:val="24"/>
          <w:szCs w:val="24"/>
        </w:rPr>
        <w:t xml:space="preserve">Honda Conduz </w:t>
      </w:r>
      <w:r w:rsidR="007032B6">
        <w:rPr>
          <w:rFonts w:ascii="Arial" w:hAnsi="Arial" w:cs="Arial"/>
          <w:iCs/>
          <w:sz w:val="24"/>
          <w:szCs w:val="24"/>
        </w:rPr>
        <w:t xml:space="preserve">contempla a assistência </w:t>
      </w:r>
      <w:r w:rsidR="00E403E7">
        <w:rPr>
          <w:rFonts w:ascii="Arial" w:hAnsi="Arial" w:cs="Arial"/>
          <w:iCs/>
          <w:sz w:val="24"/>
          <w:szCs w:val="24"/>
        </w:rPr>
        <w:t>personalizad</w:t>
      </w:r>
      <w:r w:rsidR="007032B6">
        <w:rPr>
          <w:rFonts w:ascii="Arial" w:hAnsi="Arial" w:cs="Arial"/>
          <w:iCs/>
          <w:sz w:val="24"/>
          <w:szCs w:val="24"/>
        </w:rPr>
        <w:t>a</w:t>
      </w:r>
      <w:r w:rsidR="00E403E7">
        <w:rPr>
          <w:rFonts w:ascii="Arial" w:hAnsi="Arial" w:cs="Arial"/>
          <w:iCs/>
          <w:sz w:val="24"/>
          <w:szCs w:val="24"/>
        </w:rPr>
        <w:t xml:space="preserve"> de vendedores treinados e </w:t>
      </w:r>
      <w:r w:rsidR="008953AA">
        <w:rPr>
          <w:rFonts w:ascii="Arial" w:hAnsi="Arial" w:cs="Arial"/>
          <w:iCs/>
          <w:sz w:val="24"/>
          <w:szCs w:val="24"/>
        </w:rPr>
        <w:t>tem</w:t>
      </w:r>
      <w:r w:rsidR="00F71B4E">
        <w:rPr>
          <w:rFonts w:ascii="Arial" w:hAnsi="Arial" w:cs="Arial"/>
          <w:iCs/>
          <w:sz w:val="24"/>
          <w:szCs w:val="24"/>
        </w:rPr>
        <w:t xml:space="preserve"> </w:t>
      </w:r>
      <w:r w:rsidR="00FC306F">
        <w:rPr>
          <w:rFonts w:ascii="Arial" w:hAnsi="Arial" w:cs="Arial"/>
          <w:iCs/>
          <w:sz w:val="24"/>
          <w:szCs w:val="24"/>
        </w:rPr>
        <w:t xml:space="preserve">como premissas a </w:t>
      </w:r>
      <w:r w:rsidR="00524D8D">
        <w:rPr>
          <w:rFonts w:ascii="Arial" w:hAnsi="Arial" w:cs="Arial"/>
          <w:iCs/>
          <w:sz w:val="24"/>
          <w:szCs w:val="24"/>
        </w:rPr>
        <w:t xml:space="preserve">entrega </w:t>
      </w:r>
      <w:r w:rsidR="00FC306F">
        <w:rPr>
          <w:rFonts w:ascii="Arial" w:hAnsi="Arial" w:cs="Arial"/>
          <w:iCs/>
          <w:sz w:val="24"/>
          <w:szCs w:val="24"/>
        </w:rPr>
        <w:t xml:space="preserve">de </w:t>
      </w:r>
      <w:r w:rsidR="00330B73">
        <w:rPr>
          <w:rFonts w:ascii="Arial" w:hAnsi="Arial" w:cs="Arial"/>
          <w:iCs/>
          <w:sz w:val="24"/>
          <w:szCs w:val="24"/>
        </w:rPr>
        <w:t>produtos de qualidade</w:t>
      </w:r>
      <w:r w:rsidR="009B38F7">
        <w:rPr>
          <w:rFonts w:ascii="Arial" w:hAnsi="Arial" w:cs="Arial"/>
          <w:iCs/>
          <w:sz w:val="24"/>
          <w:szCs w:val="24"/>
        </w:rPr>
        <w:t xml:space="preserve"> e</w:t>
      </w:r>
      <w:r w:rsidR="00F71B4E">
        <w:rPr>
          <w:rFonts w:ascii="Arial" w:hAnsi="Arial" w:cs="Arial"/>
          <w:iCs/>
          <w:sz w:val="24"/>
          <w:szCs w:val="24"/>
        </w:rPr>
        <w:t xml:space="preserve"> </w:t>
      </w:r>
      <w:r w:rsidR="00524D8D">
        <w:rPr>
          <w:rFonts w:ascii="Arial" w:hAnsi="Arial" w:cs="Arial"/>
          <w:iCs/>
          <w:sz w:val="24"/>
          <w:szCs w:val="24"/>
        </w:rPr>
        <w:t xml:space="preserve">serviços </w:t>
      </w:r>
      <w:r w:rsidR="00FC306F">
        <w:rPr>
          <w:rFonts w:ascii="Arial" w:hAnsi="Arial" w:cs="Arial"/>
          <w:iCs/>
          <w:sz w:val="24"/>
          <w:szCs w:val="24"/>
        </w:rPr>
        <w:t>diferenciados</w:t>
      </w:r>
      <w:r w:rsidR="007032B6">
        <w:rPr>
          <w:rFonts w:ascii="Arial" w:hAnsi="Arial" w:cs="Arial"/>
          <w:iCs/>
          <w:sz w:val="24"/>
          <w:szCs w:val="24"/>
        </w:rPr>
        <w:t>.</w:t>
      </w:r>
    </w:p>
    <w:p w14:paraId="2C3F17B5" w14:textId="4EFA696D" w:rsidR="00330B73" w:rsidRPr="00A55462" w:rsidRDefault="00330B73" w:rsidP="00330B7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/>
          <w:iCs/>
          <w:sz w:val="20"/>
          <w:szCs w:val="24"/>
        </w:rPr>
      </w:pPr>
      <w:r w:rsidRPr="00A55462">
        <w:rPr>
          <w:rFonts w:ascii="Arial" w:hAnsi="Arial" w:cs="Arial"/>
          <w:i/>
          <w:iCs/>
          <w:sz w:val="20"/>
          <w:szCs w:val="24"/>
        </w:rPr>
        <w:t>* O benefício de compra com isenção de impostos é estendido por lei a</w:t>
      </w:r>
      <w:r w:rsidR="006726B9" w:rsidRPr="00A55462">
        <w:rPr>
          <w:rFonts w:ascii="Arial" w:hAnsi="Arial" w:cs="Arial"/>
          <w:i/>
          <w:iCs/>
          <w:sz w:val="20"/>
          <w:szCs w:val="24"/>
        </w:rPr>
        <w:t>os</w:t>
      </w:r>
      <w:r w:rsidRPr="00A55462">
        <w:rPr>
          <w:rFonts w:ascii="Arial" w:hAnsi="Arial" w:cs="Arial"/>
          <w:i/>
          <w:iCs/>
          <w:sz w:val="20"/>
          <w:szCs w:val="24"/>
        </w:rPr>
        <w:t xml:space="preserve"> familiares e tutores de </w:t>
      </w:r>
      <w:r w:rsidR="006726B9" w:rsidRPr="00A55462">
        <w:rPr>
          <w:rFonts w:ascii="Arial" w:hAnsi="Arial" w:cs="Arial"/>
          <w:i/>
          <w:iCs/>
          <w:sz w:val="20"/>
          <w:szCs w:val="24"/>
        </w:rPr>
        <w:t xml:space="preserve">pessoas com </w:t>
      </w:r>
      <w:r w:rsidR="00EE625A" w:rsidRPr="00A55462">
        <w:rPr>
          <w:rFonts w:ascii="Arial" w:hAnsi="Arial" w:cs="Arial"/>
          <w:i/>
          <w:iCs/>
          <w:sz w:val="20"/>
          <w:szCs w:val="24"/>
        </w:rPr>
        <w:t>deficiência</w:t>
      </w:r>
      <w:r w:rsidR="007032B6">
        <w:rPr>
          <w:rFonts w:ascii="Arial" w:hAnsi="Arial" w:cs="Arial"/>
          <w:i/>
          <w:iCs/>
          <w:sz w:val="20"/>
          <w:szCs w:val="24"/>
        </w:rPr>
        <w:t xml:space="preserve"> que não podem dirigir.</w:t>
      </w:r>
    </w:p>
    <w:p w14:paraId="0B7D4576" w14:textId="48C40641" w:rsidR="006726B9" w:rsidRDefault="006726B9" w:rsidP="00330B7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14:paraId="5FDE7703" w14:textId="3AE52543" w:rsidR="00330B73" w:rsidRPr="00E23396" w:rsidRDefault="00330B73" w:rsidP="00330B7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E23396">
        <w:rPr>
          <w:rFonts w:ascii="Arial" w:hAnsi="Arial" w:cs="Arial"/>
          <w:b/>
          <w:iCs/>
          <w:sz w:val="24"/>
          <w:szCs w:val="24"/>
        </w:rPr>
        <w:t xml:space="preserve">Produtos </w:t>
      </w:r>
      <w:r>
        <w:rPr>
          <w:rFonts w:ascii="Arial" w:hAnsi="Arial" w:cs="Arial"/>
          <w:b/>
          <w:iCs/>
          <w:sz w:val="24"/>
          <w:szCs w:val="24"/>
        </w:rPr>
        <w:t>de qualidade</w:t>
      </w:r>
    </w:p>
    <w:p w14:paraId="7488A24D" w14:textId="60B18E6A" w:rsidR="00FC306F" w:rsidRPr="00684EB8" w:rsidRDefault="00330B73" w:rsidP="00FC306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Qualidade, segurança e versatilidade são atrib</w:t>
      </w:r>
      <w:r w:rsidR="006726B9">
        <w:rPr>
          <w:rFonts w:ascii="Arial" w:hAnsi="Arial" w:cs="Arial"/>
          <w:iCs/>
          <w:sz w:val="24"/>
          <w:szCs w:val="24"/>
        </w:rPr>
        <w:t>utos comuns aos produtos</w:t>
      </w:r>
      <w:r>
        <w:rPr>
          <w:rFonts w:ascii="Arial" w:hAnsi="Arial" w:cs="Arial"/>
          <w:iCs/>
          <w:sz w:val="24"/>
          <w:szCs w:val="24"/>
        </w:rPr>
        <w:t xml:space="preserve"> Honda e valorizados por </w:t>
      </w:r>
      <w:r w:rsidR="006726B9">
        <w:rPr>
          <w:rFonts w:ascii="Arial" w:hAnsi="Arial" w:cs="Arial"/>
          <w:iCs/>
          <w:sz w:val="24"/>
          <w:szCs w:val="24"/>
        </w:rPr>
        <w:t xml:space="preserve">todos os </w:t>
      </w:r>
      <w:r>
        <w:rPr>
          <w:rFonts w:ascii="Arial" w:hAnsi="Arial" w:cs="Arial"/>
          <w:iCs/>
          <w:sz w:val="24"/>
          <w:szCs w:val="24"/>
        </w:rPr>
        <w:t>cliente</w:t>
      </w:r>
      <w:r w:rsidR="006726B9">
        <w:rPr>
          <w:rFonts w:ascii="Arial" w:hAnsi="Arial" w:cs="Arial"/>
          <w:iCs/>
          <w:sz w:val="24"/>
          <w:szCs w:val="24"/>
        </w:rPr>
        <w:t>s</w:t>
      </w:r>
      <w:r>
        <w:rPr>
          <w:rFonts w:ascii="Arial" w:hAnsi="Arial" w:cs="Arial"/>
          <w:iCs/>
          <w:sz w:val="24"/>
          <w:szCs w:val="24"/>
        </w:rPr>
        <w:t xml:space="preserve"> da marca.</w:t>
      </w:r>
      <w:r w:rsidR="00FC306F">
        <w:rPr>
          <w:rFonts w:ascii="Arial" w:hAnsi="Arial" w:cs="Arial"/>
          <w:iCs/>
          <w:sz w:val="24"/>
          <w:szCs w:val="24"/>
        </w:rPr>
        <w:t xml:space="preserve"> Itens como c</w:t>
      </w:r>
      <w:r w:rsidR="00FC306F" w:rsidRPr="00BC7144">
        <w:rPr>
          <w:rFonts w:ascii="Arial" w:hAnsi="Arial" w:cs="Arial"/>
          <w:iCs/>
          <w:sz w:val="24"/>
          <w:szCs w:val="24"/>
        </w:rPr>
        <w:t>âmbi</w:t>
      </w:r>
      <w:r w:rsidR="00FC306F">
        <w:rPr>
          <w:rFonts w:ascii="Arial" w:hAnsi="Arial" w:cs="Arial"/>
          <w:iCs/>
          <w:sz w:val="24"/>
          <w:szCs w:val="24"/>
        </w:rPr>
        <w:t xml:space="preserve">o automático, </w:t>
      </w:r>
      <w:r w:rsidR="00FC306F">
        <w:rPr>
          <w:rFonts w:ascii="Arial" w:hAnsi="Arial" w:cs="Arial"/>
          <w:iCs/>
          <w:sz w:val="24"/>
          <w:szCs w:val="24"/>
        </w:rPr>
        <w:lastRenderedPageBreak/>
        <w:t>disponível em todo</w:t>
      </w:r>
      <w:r w:rsidR="00FC306F" w:rsidRPr="00BC7144">
        <w:rPr>
          <w:rFonts w:ascii="Arial" w:hAnsi="Arial" w:cs="Arial"/>
          <w:iCs/>
          <w:sz w:val="24"/>
          <w:szCs w:val="24"/>
        </w:rPr>
        <w:t xml:space="preserve">s </w:t>
      </w:r>
      <w:r w:rsidR="00FC306F">
        <w:rPr>
          <w:rFonts w:ascii="Arial" w:hAnsi="Arial" w:cs="Arial"/>
          <w:iCs/>
          <w:sz w:val="24"/>
          <w:szCs w:val="24"/>
        </w:rPr>
        <w:t xml:space="preserve">os modelos - e </w:t>
      </w:r>
      <w:r w:rsidR="00FC306F" w:rsidRPr="00C01147">
        <w:rPr>
          <w:rFonts w:ascii="Arial" w:hAnsi="Arial" w:cs="Arial"/>
          <w:iCs/>
          <w:sz w:val="24"/>
          <w:szCs w:val="24"/>
        </w:rPr>
        <w:t>fundamental para a utilização deste consumidor na maioria dos casos</w:t>
      </w:r>
      <w:r w:rsidR="00FC306F">
        <w:rPr>
          <w:rFonts w:ascii="Arial" w:hAnsi="Arial" w:cs="Arial"/>
          <w:iCs/>
          <w:sz w:val="24"/>
          <w:szCs w:val="24"/>
        </w:rPr>
        <w:t xml:space="preserve"> -</w:t>
      </w:r>
      <w:r w:rsidR="00FC306F" w:rsidRPr="00C01147">
        <w:rPr>
          <w:rFonts w:ascii="Arial" w:hAnsi="Arial" w:cs="Arial"/>
          <w:iCs/>
          <w:sz w:val="24"/>
          <w:szCs w:val="24"/>
        </w:rPr>
        <w:t xml:space="preserve">, </w:t>
      </w:r>
      <w:r w:rsidR="00FC306F" w:rsidRPr="00BC7144">
        <w:rPr>
          <w:rFonts w:ascii="Arial" w:hAnsi="Arial" w:cs="Arial"/>
          <w:iCs/>
          <w:sz w:val="24"/>
          <w:szCs w:val="24"/>
        </w:rPr>
        <w:t>excelente espa</w:t>
      </w:r>
      <w:r w:rsidR="00FC306F">
        <w:rPr>
          <w:rFonts w:ascii="Arial" w:hAnsi="Arial" w:cs="Arial"/>
          <w:iCs/>
          <w:sz w:val="24"/>
          <w:szCs w:val="24"/>
        </w:rPr>
        <w:t xml:space="preserve">ço interno, amplo porta-malas, </w:t>
      </w:r>
      <w:r w:rsidR="00FC306F" w:rsidRPr="00BC7144">
        <w:rPr>
          <w:rFonts w:ascii="Arial" w:hAnsi="Arial" w:cs="Arial"/>
          <w:iCs/>
          <w:sz w:val="24"/>
          <w:szCs w:val="24"/>
        </w:rPr>
        <w:t>acesso facilitado ao interior dos automóveis (graças ao bom ângulo de abertura das portas</w:t>
      </w:r>
      <w:r w:rsidR="00FC306F">
        <w:rPr>
          <w:rFonts w:ascii="Arial" w:hAnsi="Arial" w:cs="Arial"/>
          <w:iCs/>
          <w:sz w:val="24"/>
          <w:szCs w:val="24"/>
        </w:rPr>
        <w:t>) e boa acessibilidade aos comandos do painel são essenciais ao público PcD e diferencia</w:t>
      </w:r>
      <w:r w:rsidR="006320BB">
        <w:rPr>
          <w:rFonts w:ascii="Arial" w:hAnsi="Arial" w:cs="Arial"/>
          <w:iCs/>
          <w:sz w:val="24"/>
          <w:szCs w:val="24"/>
        </w:rPr>
        <w:t>i</w:t>
      </w:r>
      <w:r w:rsidR="00FC306F">
        <w:rPr>
          <w:rFonts w:ascii="Arial" w:hAnsi="Arial" w:cs="Arial"/>
          <w:iCs/>
          <w:sz w:val="24"/>
          <w:szCs w:val="24"/>
        </w:rPr>
        <w:t>s dos modelos da marca.</w:t>
      </w:r>
    </w:p>
    <w:p w14:paraId="38C7599C" w14:textId="6B18FC22" w:rsidR="00B07C6B" w:rsidRDefault="00B07C6B" w:rsidP="00B07C6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C01147">
        <w:rPr>
          <w:rFonts w:ascii="Arial" w:hAnsi="Arial" w:cs="Arial"/>
          <w:iCs/>
          <w:sz w:val="24"/>
          <w:szCs w:val="24"/>
        </w:rPr>
        <w:t>Toda a linha de automóveis</w:t>
      </w:r>
      <w:r w:rsidR="00DF47C8">
        <w:rPr>
          <w:rFonts w:ascii="Arial" w:hAnsi="Arial" w:cs="Arial"/>
          <w:iCs/>
          <w:sz w:val="24"/>
          <w:szCs w:val="24"/>
        </w:rPr>
        <w:t xml:space="preserve"> nacionais da</w:t>
      </w:r>
      <w:r w:rsidRPr="00C01147">
        <w:rPr>
          <w:rFonts w:ascii="Arial" w:hAnsi="Arial" w:cs="Arial"/>
          <w:iCs/>
          <w:sz w:val="24"/>
          <w:szCs w:val="24"/>
        </w:rPr>
        <w:t xml:space="preserve"> </w:t>
      </w:r>
      <w:r w:rsidR="00FC306F">
        <w:rPr>
          <w:rFonts w:ascii="Arial" w:hAnsi="Arial" w:cs="Arial"/>
          <w:iCs/>
          <w:sz w:val="24"/>
          <w:szCs w:val="24"/>
        </w:rPr>
        <w:t xml:space="preserve">Honda </w:t>
      </w:r>
      <w:r w:rsidRPr="00C01147">
        <w:rPr>
          <w:rFonts w:ascii="Arial" w:hAnsi="Arial" w:cs="Arial"/>
          <w:iCs/>
          <w:sz w:val="24"/>
          <w:szCs w:val="24"/>
        </w:rPr>
        <w:t>está disponível para a escolha do cliente PcD</w:t>
      </w:r>
      <w:r>
        <w:rPr>
          <w:rFonts w:ascii="Arial" w:hAnsi="Arial" w:cs="Arial"/>
          <w:iCs/>
          <w:sz w:val="24"/>
          <w:szCs w:val="24"/>
        </w:rPr>
        <w:t xml:space="preserve"> com </w:t>
      </w:r>
      <w:r w:rsidR="00FC306F">
        <w:rPr>
          <w:rFonts w:ascii="Arial" w:hAnsi="Arial" w:cs="Arial"/>
          <w:iCs/>
          <w:sz w:val="24"/>
          <w:szCs w:val="24"/>
        </w:rPr>
        <w:t xml:space="preserve">a possibilidade de </w:t>
      </w:r>
      <w:r w:rsidRPr="00C01147">
        <w:rPr>
          <w:rFonts w:ascii="Arial" w:hAnsi="Arial" w:cs="Arial"/>
          <w:iCs/>
          <w:sz w:val="24"/>
          <w:szCs w:val="24"/>
        </w:rPr>
        <w:t>isenção do IPI</w:t>
      </w:r>
      <w:r>
        <w:rPr>
          <w:rFonts w:ascii="Arial" w:hAnsi="Arial" w:cs="Arial"/>
          <w:iCs/>
          <w:sz w:val="24"/>
          <w:szCs w:val="24"/>
        </w:rPr>
        <w:t xml:space="preserve"> (Imposto sobre </w:t>
      </w:r>
      <w:r w:rsidR="009E4E0F">
        <w:rPr>
          <w:rFonts w:ascii="Arial" w:hAnsi="Arial" w:cs="Arial"/>
          <w:iCs/>
          <w:sz w:val="24"/>
          <w:szCs w:val="24"/>
        </w:rPr>
        <w:t>Produto I</w:t>
      </w:r>
      <w:r>
        <w:rPr>
          <w:rFonts w:ascii="Arial" w:hAnsi="Arial" w:cs="Arial"/>
          <w:iCs/>
          <w:sz w:val="24"/>
          <w:szCs w:val="24"/>
        </w:rPr>
        <w:t>ndustrializado)</w:t>
      </w:r>
      <w:r w:rsidRPr="00C01147">
        <w:rPr>
          <w:rFonts w:ascii="Arial" w:hAnsi="Arial" w:cs="Arial"/>
          <w:iCs/>
          <w:sz w:val="24"/>
          <w:szCs w:val="24"/>
        </w:rPr>
        <w:t>.</w:t>
      </w:r>
      <w:r w:rsidRPr="00C01147">
        <w:t xml:space="preserve"> </w:t>
      </w:r>
      <w:r w:rsidR="00FC306F">
        <w:t xml:space="preserve"> </w:t>
      </w:r>
      <w:r>
        <w:rPr>
          <w:rFonts w:ascii="Arial" w:hAnsi="Arial" w:cs="Arial"/>
          <w:iCs/>
          <w:sz w:val="24"/>
          <w:szCs w:val="24"/>
        </w:rPr>
        <w:t>Especificamente os modelos</w:t>
      </w:r>
      <w:r w:rsidRPr="00C01147">
        <w:rPr>
          <w:rFonts w:ascii="Arial" w:hAnsi="Arial" w:cs="Arial"/>
          <w:iCs/>
          <w:sz w:val="24"/>
          <w:szCs w:val="24"/>
        </w:rPr>
        <w:t xml:space="preserve"> Fit e City</w:t>
      </w:r>
      <w:r>
        <w:rPr>
          <w:rFonts w:ascii="Arial" w:hAnsi="Arial" w:cs="Arial"/>
          <w:iCs/>
          <w:sz w:val="24"/>
          <w:szCs w:val="24"/>
        </w:rPr>
        <w:t xml:space="preserve"> trazem em suas linhas a versão Personal</w:t>
      </w:r>
      <w:r w:rsidR="00FC306F">
        <w:rPr>
          <w:rFonts w:ascii="Arial" w:hAnsi="Arial" w:cs="Arial"/>
          <w:iCs/>
          <w:sz w:val="24"/>
          <w:szCs w:val="24"/>
        </w:rPr>
        <w:t xml:space="preserve">, cujo </w:t>
      </w:r>
      <w:r w:rsidRPr="00C01147">
        <w:rPr>
          <w:rFonts w:ascii="Arial" w:hAnsi="Arial" w:cs="Arial"/>
          <w:iCs/>
          <w:sz w:val="24"/>
          <w:szCs w:val="24"/>
        </w:rPr>
        <w:t>principal atrativo</w:t>
      </w:r>
      <w:r>
        <w:rPr>
          <w:rFonts w:ascii="Arial" w:hAnsi="Arial" w:cs="Arial"/>
          <w:iCs/>
          <w:sz w:val="24"/>
          <w:szCs w:val="24"/>
        </w:rPr>
        <w:t xml:space="preserve"> é </w:t>
      </w:r>
      <w:r w:rsidRPr="00C01147">
        <w:rPr>
          <w:rFonts w:ascii="Arial" w:hAnsi="Arial" w:cs="Arial"/>
          <w:iCs/>
          <w:sz w:val="24"/>
          <w:szCs w:val="24"/>
        </w:rPr>
        <w:t xml:space="preserve">o posicionamento de preço </w:t>
      </w:r>
      <w:r w:rsidR="00FC306F">
        <w:rPr>
          <w:rFonts w:ascii="Arial" w:hAnsi="Arial" w:cs="Arial"/>
          <w:iCs/>
          <w:sz w:val="24"/>
          <w:szCs w:val="24"/>
        </w:rPr>
        <w:t>abaixo de</w:t>
      </w:r>
      <w:r w:rsidRPr="00C01147">
        <w:rPr>
          <w:rFonts w:ascii="Arial" w:hAnsi="Arial" w:cs="Arial"/>
          <w:iCs/>
          <w:sz w:val="24"/>
          <w:szCs w:val="24"/>
        </w:rPr>
        <w:t xml:space="preserve"> R$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C01147">
        <w:rPr>
          <w:rFonts w:ascii="Arial" w:hAnsi="Arial" w:cs="Arial"/>
          <w:iCs/>
          <w:sz w:val="24"/>
          <w:szCs w:val="24"/>
        </w:rPr>
        <w:t xml:space="preserve">70 mil, </w:t>
      </w:r>
      <w:r>
        <w:rPr>
          <w:rFonts w:ascii="Arial" w:hAnsi="Arial" w:cs="Arial"/>
          <w:iCs/>
          <w:sz w:val="24"/>
          <w:szCs w:val="24"/>
        </w:rPr>
        <w:t>garantindo também a isenção do ICMS (I</w:t>
      </w:r>
      <w:r w:rsidR="007032B6">
        <w:rPr>
          <w:rFonts w:ascii="Arial" w:hAnsi="Arial" w:cs="Arial"/>
          <w:iCs/>
          <w:sz w:val="24"/>
          <w:szCs w:val="24"/>
        </w:rPr>
        <w:t>mposto sobre C</w:t>
      </w:r>
      <w:r w:rsidRPr="00B07C6B">
        <w:rPr>
          <w:rFonts w:ascii="Arial" w:hAnsi="Arial" w:cs="Arial"/>
          <w:iCs/>
          <w:sz w:val="24"/>
          <w:szCs w:val="24"/>
        </w:rPr>
        <w:t>irculação</w:t>
      </w:r>
      <w:r w:rsidR="007032B6">
        <w:rPr>
          <w:rFonts w:ascii="Arial" w:hAnsi="Arial" w:cs="Arial"/>
          <w:iCs/>
          <w:sz w:val="24"/>
          <w:szCs w:val="24"/>
        </w:rPr>
        <w:t xml:space="preserve"> de Mercadorias e S</w:t>
      </w:r>
      <w:r w:rsidRPr="00B07C6B">
        <w:rPr>
          <w:rFonts w:ascii="Arial" w:hAnsi="Arial" w:cs="Arial"/>
          <w:iCs/>
          <w:sz w:val="24"/>
          <w:szCs w:val="24"/>
        </w:rPr>
        <w:t>erviços</w:t>
      </w:r>
      <w:r>
        <w:rPr>
          <w:rFonts w:ascii="Arial" w:hAnsi="Arial" w:cs="Arial"/>
          <w:iCs/>
          <w:sz w:val="24"/>
          <w:szCs w:val="24"/>
        </w:rPr>
        <w:t>)</w:t>
      </w:r>
      <w:r w:rsidRPr="00C01147">
        <w:rPr>
          <w:rFonts w:ascii="Arial" w:hAnsi="Arial" w:cs="Arial"/>
          <w:iCs/>
          <w:sz w:val="24"/>
          <w:szCs w:val="24"/>
        </w:rPr>
        <w:t>.</w:t>
      </w:r>
    </w:p>
    <w:p w14:paraId="6577A2B7" w14:textId="40D6A92C" w:rsidR="009E4E0F" w:rsidRPr="009E4E0F" w:rsidRDefault="00E6246E" w:rsidP="009E4E0F">
      <w:pPr>
        <w:spacing w:before="120" w:after="12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O</w:t>
      </w:r>
      <w:r w:rsidR="009E4E0F" w:rsidRPr="009E4E0F">
        <w:rPr>
          <w:rFonts w:ascii="Arial" w:hAnsi="Arial" w:cs="Arial"/>
          <w:iCs/>
          <w:sz w:val="24"/>
          <w:szCs w:val="24"/>
        </w:rPr>
        <w:t xml:space="preserve"> tempo médio para recebimento do automóvel vari</w:t>
      </w:r>
      <w:r>
        <w:rPr>
          <w:rFonts w:ascii="Arial" w:hAnsi="Arial" w:cs="Arial"/>
          <w:iCs/>
          <w:sz w:val="24"/>
          <w:szCs w:val="24"/>
        </w:rPr>
        <w:t>a</w:t>
      </w:r>
      <w:r w:rsidR="009E4E0F" w:rsidRPr="009E4E0F">
        <w:rPr>
          <w:rFonts w:ascii="Arial" w:hAnsi="Arial" w:cs="Arial"/>
          <w:iCs/>
          <w:sz w:val="24"/>
          <w:szCs w:val="24"/>
        </w:rPr>
        <w:t xml:space="preserve"> de acordo com a d</w:t>
      </w:r>
      <w:r>
        <w:rPr>
          <w:rFonts w:ascii="Arial" w:hAnsi="Arial" w:cs="Arial"/>
          <w:iCs/>
          <w:sz w:val="24"/>
          <w:szCs w:val="24"/>
        </w:rPr>
        <w:t>isponibilidade dos veículos, porém, a</w:t>
      </w:r>
      <w:r w:rsidR="009E4E0F" w:rsidRPr="009E4E0F">
        <w:rPr>
          <w:rFonts w:ascii="Arial" w:hAnsi="Arial" w:cs="Arial"/>
          <w:iCs/>
          <w:sz w:val="24"/>
          <w:szCs w:val="24"/>
        </w:rPr>
        <w:t>tualmente, assim que uma concessionária dá entrada junto a Honda no pedido do cliente PcD, a empresa realiza o faturamento da unidade em um prazo médio de 30 dias.</w:t>
      </w:r>
    </w:p>
    <w:p w14:paraId="59706AF4" w14:textId="77777777" w:rsidR="00BF1EA0" w:rsidRDefault="00BF1EA0" w:rsidP="00524D8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14:paraId="0C099F23" w14:textId="544440A2" w:rsidR="00432106" w:rsidRPr="00432106" w:rsidRDefault="00165E34" w:rsidP="00524D8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Serviço Diferenciado: </w:t>
      </w:r>
      <w:r w:rsidR="00432106" w:rsidRPr="00432106">
        <w:rPr>
          <w:rFonts w:ascii="Arial" w:hAnsi="Arial" w:cs="Arial"/>
          <w:b/>
          <w:iCs/>
          <w:sz w:val="24"/>
          <w:szCs w:val="24"/>
        </w:rPr>
        <w:t>Seguro Especial Honda</w:t>
      </w:r>
    </w:p>
    <w:p w14:paraId="682ABCC2" w14:textId="7F7E225F" w:rsidR="00524D8D" w:rsidRPr="005B088F" w:rsidRDefault="00524D8D" w:rsidP="00524D8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Seguro Especial Honda</w:t>
      </w:r>
      <w:r w:rsidR="00165E34">
        <w:rPr>
          <w:rFonts w:ascii="Arial" w:hAnsi="Arial" w:cs="Arial"/>
          <w:sz w:val="24"/>
          <w:szCs w:val="24"/>
        </w:rPr>
        <w:t xml:space="preserve"> </w:t>
      </w:r>
      <w:r w:rsidRPr="004D5080">
        <w:rPr>
          <w:rFonts w:ascii="Arial" w:hAnsi="Arial" w:cs="Arial"/>
          <w:sz w:val="24"/>
          <w:szCs w:val="24"/>
        </w:rPr>
        <w:t>tem como diferenciais a indenização de 100% da tabela Fipe, com quitação dos tributos, carr</w:t>
      </w:r>
      <w:r w:rsidR="0009123D">
        <w:rPr>
          <w:rFonts w:ascii="Arial" w:hAnsi="Arial" w:cs="Arial"/>
          <w:sz w:val="24"/>
          <w:szCs w:val="24"/>
        </w:rPr>
        <w:t>o reserva com câmbio automático,</w:t>
      </w:r>
      <w:r w:rsidRPr="004D5080">
        <w:rPr>
          <w:rFonts w:ascii="Arial" w:hAnsi="Arial" w:cs="Arial"/>
          <w:sz w:val="24"/>
          <w:szCs w:val="24"/>
        </w:rPr>
        <w:t xml:space="preserve"> direção</w:t>
      </w:r>
      <w:r>
        <w:rPr>
          <w:rFonts w:ascii="Arial" w:hAnsi="Arial" w:cs="Arial"/>
          <w:sz w:val="24"/>
          <w:szCs w:val="24"/>
        </w:rPr>
        <w:t xml:space="preserve"> </w:t>
      </w:r>
      <w:r w:rsidRPr="004D5080">
        <w:rPr>
          <w:rFonts w:ascii="Arial" w:hAnsi="Arial" w:cs="Arial"/>
          <w:sz w:val="24"/>
          <w:szCs w:val="24"/>
        </w:rPr>
        <w:t xml:space="preserve">hidráulica e prioridade na assistência 24 horas, sem o segurado ter de </w:t>
      </w:r>
      <w:r w:rsidRPr="005B088F">
        <w:rPr>
          <w:rFonts w:ascii="Arial" w:hAnsi="Arial" w:cs="Arial"/>
          <w:iCs/>
          <w:sz w:val="24"/>
          <w:szCs w:val="24"/>
        </w:rPr>
        <w:t xml:space="preserve">informar que é </w:t>
      </w:r>
      <w:r w:rsidR="00E403E7">
        <w:rPr>
          <w:rFonts w:ascii="Arial" w:hAnsi="Arial" w:cs="Arial"/>
          <w:iCs/>
          <w:sz w:val="24"/>
          <w:szCs w:val="24"/>
        </w:rPr>
        <w:t xml:space="preserve">pessoa com </w:t>
      </w:r>
      <w:r w:rsidRPr="005B088F">
        <w:rPr>
          <w:rFonts w:ascii="Arial" w:hAnsi="Arial" w:cs="Arial"/>
          <w:iCs/>
          <w:sz w:val="24"/>
          <w:szCs w:val="24"/>
        </w:rPr>
        <w:t xml:space="preserve">deficiência. </w:t>
      </w:r>
    </w:p>
    <w:p w14:paraId="4A983D69" w14:textId="77777777" w:rsidR="00524D8D" w:rsidRPr="005B088F" w:rsidRDefault="00524D8D" w:rsidP="00524D8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5B088F">
        <w:rPr>
          <w:rFonts w:ascii="Arial" w:hAnsi="Arial" w:cs="Arial"/>
          <w:iCs/>
          <w:sz w:val="24"/>
          <w:szCs w:val="24"/>
        </w:rPr>
        <w:t>Com a Seguros Honda, se o cliente contratou uma indenização de 100% da tabela Fipe em caso de perda total (furto, roubo</w:t>
      </w:r>
      <w:r w:rsidR="00165E34">
        <w:rPr>
          <w:rFonts w:ascii="Arial" w:hAnsi="Arial" w:cs="Arial"/>
          <w:iCs/>
          <w:sz w:val="24"/>
          <w:szCs w:val="24"/>
        </w:rPr>
        <w:t xml:space="preserve"> ou</w:t>
      </w:r>
      <w:r w:rsidRPr="005B088F">
        <w:rPr>
          <w:rFonts w:ascii="Arial" w:hAnsi="Arial" w:cs="Arial"/>
          <w:iCs/>
          <w:sz w:val="24"/>
          <w:szCs w:val="24"/>
        </w:rPr>
        <w:t xml:space="preserve"> colisão com destruição total), não serão descontados os tributos aos quais ele é isento na compra do automóvel. Desta forma, o cliente não perderá seu poder de compra, possibilitando a aquisição de um veículo semelhante ao que ele possuía anteriormente.</w:t>
      </w:r>
    </w:p>
    <w:p w14:paraId="4D78C44E" w14:textId="77777777" w:rsidR="00524D8D" w:rsidRPr="005B088F" w:rsidRDefault="00524D8D" w:rsidP="00524D8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5B088F">
        <w:rPr>
          <w:rFonts w:ascii="Arial" w:hAnsi="Arial" w:cs="Arial"/>
          <w:iCs/>
          <w:sz w:val="24"/>
          <w:szCs w:val="24"/>
        </w:rPr>
        <w:t xml:space="preserve">Já o carro reserva (para casos de perda parcial - colisões, alagamentos etc.) com câmbio automático e direção </w:t>
      </w:r>
      <w:r w:rsidRPr="00BE0AF8">
        <w:rPr>
          <w:rFonts w:ascii="Arial" w:hAnsi="Arial" w:cs="Arial"/>
          <w:iCs/>
          <w:sz w:val="24"/>
          <w:szCs w:val="24"/>
        </w:rPr>
        <w:t xml:space="preserve">hidráulica </w:t>
      </w:r>
      <w:r w:rsidRPr="005B088F">
        <w:rPr>
          <w:rFonts w:ascii="Arial" w:hAnsi="Arial" w:cs="Arial"/>
          <w:iCs/>
          <w:sz w:val="24"/>
          <w:szCs w:val="24"/>
        </w:rPr>
        <w:t>permite que a grande maioria dos segurados possa guiá-lo, já que, para alguns tipos de deficiência, a ausência desses itens impede a dirigibilidade.</w:t>
      </w:r>
    </w:p>
    <w:p w14:paraId="2D0FB20A" w14:textId="77777777" w:rsidR="00524D8D" w:rsidRPr="005B088F" w:rsidRDefault="00524D8D" w:rsidP="00524D8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5B088F">
        <w:rPr>
          <w:rFonts w:ascii="Arial" w:hAnsi="Arial" w:cs="Arial"/>
          <w:iCs/>
          <w:sz w:val="24"/>
          <w:szCs w:val="24"/>
        </w:rPr>
        <w:lastRenderedPageBreak/>
        <w:t xml:space="preserve">Na ocorrência de acidentes em que os clientes precisem de serviços de assistência emergencial (guincho, panes etc.), o Seguro Especial Honda prevê prioridade, sendo que o próprio sistema de atendimento identifica o cliente diferenciado. </w:t>
      </w:r>
    </w:p>
    <w:p w14:paraId="4E2DEAF8" w14:textId="77777777" w:rsidR="00524D8D" w:rsidRPr="005B088F" w:rsidRDefault="00524D8D" w:rsidP="00524D8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5B088F">
        <w:rPr>
          <w:rFonts w:ascii="Arial" w:hAnsi="Arial" w:cs="Arial"/>
          <w:iCs/>
          <w:sz w:val="24"/>
          <w:szCs w:val="24"/>
        </w:rPr>
        <w:t>Outro diferencial é a parceria exclusiva entre a Seguros Honda e o Banco Honda, que possibilita a contratação do seguro por até três anos, a um preço muito mais competitivo, quando o veículo for financiado pelo Banco.</w:t>
      </w:r>
    </w:p>
    <w:p w14:paraId="529C14EB" w14:textId="77777777" w:rsidR="00A53D70" w:rsidRDefault="00A53D70" w:rsidP="0043210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14:paraId="48DB59A1" w14:textId="77777777" w:rsidR="00F57A33" w:rsidRPr="00F57A33" w:rsidRDefault="00F57A33" w:rsidP="00F57A33">
      <w:pPr>
        <w:jc w:val="both"/>
        <w:rPr>
          <w:rFonts w:ascii="Arial" w:hAnsi="Arial" w:cs="Arial"/>
          <w:szCs w:val="24"/>
        </w:rPr>
      </w:pPr>
      <w:r w:rsidRPr="00F57A33">
        <w:rPr>
          <w:rFonts w:ascii="Arial" w:hAnsi="Arial" w:cs="Arial"/>
          <w:b/>
          <w:bCs/>
          <w:i/>
          <w:iCs/>
          <w:sz w:val="20"/>
        </w:rPr>
        <w:t>Sobre a Honda no Brasil:</w:t>
      </w:r>
      <w:r w:rsidRPr="00F57A33">
        <w:rPr>
          <w:rFonts w:ascii="Arial" w:hAnsi="Arial" w:cs="Arial"/>
          <w:i/>
          <w:iCs/>
          <w:sz w:val="20"/>
        </w:rPr>
        <w:t xml:space="preserve"> Em 1971, a Honda iniciava no Brasil as vendas de suas primeiras motocicletas importadas. Cinco</w:t>
      </w:r>
      <w:r w:rsidRPr="00F57A33">
        <w:rPr>
          <w:rFonts w:ascii="Arial" w:hAnsi="Arial" w:cs="Arial"/>
          <w:i/>
          <w:iCs/>
          <w:color w:val="FF0000"/>
          <w:sz w:val="20"/>
        </w:rPr>
        <w:t xml:space="preserve"> </w:t>
      </w:r>
      <w:r w:rsidRPr="00F57A33">
        <w:rPr>
          <w:rFonts w:ascii="Arial" w:hAnsi="Arial" w:cs="Arial"/>
          <w:i/>
          <w:iCs/>
          <w:sz w:val="20"/>
        </w:rPr>
        <w:t xml:space="preserve">anos depois, era inaugurada a fábrica da Moto Honda da Amazônia, em Manaus, de onde saiu a primeira CG, até hoje o veículo mais vendido do Brasil. De lá para cá, a unidade produziu mais de 23 milhões de motos, além de quadriciclos e de motores estacionários que formam a linha de Produtos de Força da Honda no País, também composta por motobombas,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importados. Em 1997, a Honda Automóveis do Brasil iniciava a produção do Civic, em Sumaré (SP), de onde já saíram mais de 1,8 milhão de veículos. A segunda planta de automóveis da marca, construída na cidade de Itirapina (SP), concentrará, a partir de 2021, toda produção dos modelos locais, enquanto a unidade de Sumaré se consolidará como centro de produção de motores e componentes, desenvolvimento de automóveis, estratégia e gestão dos negócios do grupo Honda. Durante esses anos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</w:t>
      </w:r>
      <w:r w:rsidRPr="00F57A33">
        <w:rPr>
          <w:rFonts w:ascii="Arial" w:hAnsi="Arial" w:cs="Arial"/>
          <w:i/>
          <w:iCs/>
          <w:sz w:val="20"/>
        </w:rPr>
        <w:lastRenderedPageBreak/>
        <w:t xml:space="preserve">inaugurou seu primeiro parque eólico do mundo, na cidade de Xangri-Lá (RS). O empreendimento supre toda a demanda de energia elétrica da fábrica de Sumaré, reduzindo os impactos ambientais das operações da empresa. Em 2015, a Honda Aircraft Company anunciou a expansão das vendas do HondaJet, o jato executivo mais avançado do mundo, para o Brasil. Saiba mais em </w:t>
      </w:r>
      <w:hyperlink r:id="rId8" w:history="1">
        <w:r w:rsidRPr="00F57A33">
          <w:rPr>
            <w:rStyle w:val="Hyperlink"/>
            <w:rFonts w:ascii="Arial" w:hAnsi="Arial" w:cs="Arial"/>
            <w:i/>
            <w:iCs/>
            <w:sz w:val="20"/>
          </w:rPr>
          <w:t>www.honda.com.br</w:t>
        </w:r>
      </w:hyperlink>
      <w:r w:rsidRPr="00F57A33">
        <w:rPr>
          <w:rFonts w:ascii="Arial" w:hAnsi="Arial" w:cs="Arial"/>
          <w:i/>
          <w:iCs/>
          <w:sz w:val="20"/>
        </w:rPr>
        <w:t xml:space="preserve"> e </w:t>
      </w:r>
      <w:hyperlink r:id="rId9" w:history="1">
        <w:r w:rsidRPr="00F57A33">
          <w:rPr>
            <w:rStyle w:val="Hyperlink"/>
            <w:rFonts w:ascii="Arial" w:hAnsi="Arial" w:cs="Arial"/>
            <w:i/>
            <w:iCs/>
            <w:sz w:val="20"/>
          </w:rPr>
          <w:t>www.facebook.com/HondaBR</w:t>
        </w:r>
      </w:hyperlink>
    </w:p>
    <w:p w14:paraId="220A62A9" w14:textId="0AA188B0" w:rsidR="001A066E" w:rsidRDefault="001A066E" w:rsidP="0087424B">
      <w:pPr>
        <w:jc w:val="both"/>
        <w:rPr>
          <w:rFonts w:cs="Arial"/>
          <w:iCs/>
          <w:szCs w:val="20"/>
        </w:rPr>
      </w:pPr>
    </w:p>
    <w:p w14:paraId="55C155AC" w14:textId="77777777" w:rsidR="00D6498D" w:rsidRPr="00BA07BF" w:rsidRDefault="00D6498D" w:rsidP="00D6498D">
      <w:pPr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BA07BF">
        <w:rPr>
          <w:rFonts w:ascii="Arial" w:hAnsi="Arial" w:cs="Arial"/>
          <w:b/>
          <w:sz w:val="20"/>
          <w:szCs w:val="20"/>
        </w:rPr>
        <w:t>Assessoria de Imprensa</w:t>
      </w:r>
    </w:p>
    <w:p w14:paraId="75008ECF" w14:textId="77777777" w:rsidR="00D6498D" w:rsidRPr="00BA07BF" w:rsidRDefault="00D6498D" w:rsidP="00D6498D">
      <w:pPr>
        <w:spacing w:after="0"/>
        <w:rPr>
          <w:rFonts w:ascii="Arial" w:hAnsi="Arial" w:cs="Arial"/>
          <w:sz w:val="20"/>
          <w:szCs w:val="20"/>
        </w:rPr>
      </w:pPr>
      <w:r w:rsidRPr="00BA07BF">
        <w:rPr>
          <w:rFonts w:ascii="Arial" w:hAnsi="Arial" w:cs="Arial"/>
          <w:sz w:val="20"/>
          <w:szCs w:val="20"/>
        </w:rPr>
        <w:t>Tassia Rodrigues</w:t>
      </w:r>
    </w:p>
    <w:p w14:paraId="3173878C" w14:textId="77777777" w:rsidR="00D6498D" w:rsidRPr="00BA07BF" w:rsidRDefault="00D6498D" w:rsidP="00D6498D">
      <w:pPr>
        <w:spacing w:after="0"/>
        <w:rPr>
          <w:rFonts w:ascii="Arial" w:hAnsi="Arial" w:cs="Arial"/>
          <w:sz w:val="20"/>
          <w:szCs w:val="20"/>
        </w:rPr>
      </w:pPr>
      <w:r w:rsidRPr="00BA07BF">
        <w:rPr>
          <w:rFonts w:ascii="Arial" w:hAnsi="Arial" w:cs="Arial"/>
          <w:sz w:val="20"/>
          <w:szCs w:val="20"/>
        </w:rPr>
        <w:t>(19) 3864-7147 / (11) 98468-0416</w:t>
      </w:r>
    </w:p>
    <w:p w14:paraId="3823D283" w14:textId="77777777" w:rsidR="00D6498D" w:rsidRPr="00BA07BF" w:rsidRDefault="00D6498D" w:rsidP="00D6498D">
      <w:pPr>
        <w:spacing w:after="0"/>
        <w:rPr>
          <w:rFonts w:ascii="Arial" w:hAnsi="Arial" w:cs="Arial"/>
          <w:sz w:val="20"/>
          <w:szCs w:val="20"/>
        </w:rPr>
      </w:pPr>
      <w:hyperlink r:id="rId10" w:history="1">
        <w:r w:rsidRPr="00BA07BF">
          <w:rPr>
            <w:rStyle w:val="Hyperlink"/>
            <w:rFonts w:ascii="Arial" w:hAnsi="Arial" w:cs="Arial"/>
          </w:rPr>
          <w:t>tassia_rodrigues@honda.com.br</w:t>
        </w:r>
      </w:hyperlink>
    </w:p>
    <w:p w14:paraId="514FBE76" w14:textId="77777777" w:rsidR="00D6498D" w:rsidRPr="00BA07BF" w:rsidRDefault="00D6498D" w:rsidP="00D6498D">
      <w:pPr>
        <w:spacing w:after="0"/>
        <w:rPr>
          <w:rFonts w:ascii="Arial" w:hAnsi="Arial" w:cs="Arial"/>
          <w:sz w:val="20"/>
          <w:szCs w:val="20"/>
        </w:rPr>
      </w:pPr>
    </w:p>
    <w:p w14:paraId="7B4A8AA8" w14:textId="77777777" w:rsidR="00D6498D" w:rsidRPr="0077264A" w:rsidRDefault="00D6498D" w:rsidP="00D6498D">
      <w:pPr>
        <w:spacing w:after="0"/>
        <w:rPr>
          <w:rFonts w:ascii="Arial" w:hAnsi="Arial" w:cs="Arial"/>
          <w:sz w:val="20"/>
          <w:szCs w:val="20"/>
        </w:rPr>
      </w:pPr>
      <w:r w:rsidRPr="0077264A">
        <w:rPr>
          <w:rFonts w:ascii="Arial" w:hAnsi="Arial" w:cs="Arial"/>
          <w:sz w:val="20"/>
          <w:szCs w:val="20"/>
        </w:rPr>
        <w:t>Evelyn Lima</w:t>
      </w:r>
    </w:p>
    <w:p w14:paraId="75B64E68" w14:textId="77777777" w:rsidR="00D6498D" w:rsidRDefault="00D6498D" w:rsidP="00D6498D">
      <w:pPr>
        <w:spacing w:after="0"/>
        <w:rPr>
          <w:rFonts w:ascii="Arial" w:hAnsi="Arial" w:cs="Arial"/>
          <w:sz w:val="20"/>
          <w:szCs w:val="20"/>
        </w:rPr>
      </w:pPr>
      <w:r w:rsidRPr="0077264A">
        <w:rPr>
          <w:rFonts w:ascii="Arial" w:hAnsi="Arial" w:cs="Arial"/>
          <w:sz w:val="20"/>
          <w:szCs w:val="20"/>
        </w:rPr>
        <w:t>(19) 3864-7123 / (11) 98462-0873</w:t>
      </w:r>
    </w:p>
    <w:p w14:paraId="6DEAE3E4" w14:textId="77777777" w:rsidR="00D6498D" w:rsidRDefault="00D6498D" w:rsidP="00D6498D">
      <w:pPr>
        <w:spacing w:after="0"/>
      </w:pPr>
      <w:hyperlink r:id="rId11" w:history="1">
        <w:r w:rsidRPr="0077264A">
          <w:rPr>
            <w:rStyle w:val="Hyperlink"/>
            <w:rFonts w:ascii="Arial" w:hAnsi="Arial" w:cs="Arial"/>
          </w:rPr>
          <w:t>evelyn_lima@honda.com.br</w:t>
        </w:r>
      </w:hyperlink>
    </w:p>
    <w:p w14:paraId="720570B2" w14:textId="77777777" w:rsidR="00D6498D" w:rsidRDefault="00D6498D" w:rsidP="0087424B">
      <w:pPr>
        <w:jc w:val="both"/>
        <w:rPr>
          <w:rFonts w:cs="Arial"/>
          <w:iCs/>
          <w:szCs w:val="20"/>
        </w:rPr>
      </w:pPr>
      <w:bookmarkStart w:id="0" w:name="_GoBack"/>
      <w:bookmarkEnd w:id="0"/>
    </w:p>
    <w:sectPr w:rsidR="00D6498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7F214" w14:textId="77777777" w:rsidR="009B44A3" w:rsidRDefault="009B44A3" w:rsidP="00D43CA2">
      <w:pPr>
        <w:spacing w:after="0" w:line="240" w:lineRule="auto"/>
      </w:pPr>
      <w:r>
        <w:separator/>
      </w:r>
    </w:p>
  </w:endnote>
  <w:endnote w:type="continuationSeparator" w:id="0">
    <w:p w14:paraId="7D9C32DE" w14:textId="77777777" w:rsidR="009B44A3" w:rsidRDefault="009B44A3" w:rsidP="00D4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27441" w14:textId="77777777" w:rsidR="009B44A3" w:rsidRDefault="009B44A3" w:rsidP="00D43CA2">
      <w:pPr>
        <w:spacing w:after="0" w:line="240" w:lineRule="auto"/>
      </w:pPr>
      <w:r>
        <w:separator/>
      </w:r>
    </w:p>
  </w:footnote>
  <w:footnote w:type="continuationSeparator" w:id="0">
    <w:p w14:paraId="006877F5" w14:textId="77777777" w:rsidR="009B44A3" w:rsidRDefault="009B44A3" w:rsidP="00D43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BB73B" w14:textId="77777777" w:rsidR="00D43CA2" w:rsidRDefault="00D43CA2">
    <w:pPr>
      <w:pStyle w:val="Cabealho"/>
    </w:pPr>
    <w:r>
      <w:rPr>
        <w:noProof/>
        <w:lang w:eastAsia="pt-BR"/>
      </w:rPr>
      <w:drawing>
        <wp:inline distT="0" distB="0" distL="0" distR="0" wp14:anchorId="4638A8DB" wp14:editId="06B2B4C0">
          <wp:extent cx="1752600" cy="873518"/>
          <wp:effectExtent l="0" t="0" r="0" b="3175"/>
          <wp:docPr id="1" name="Imagem 1" descr="C:\Users\sb042234\AppData\Local\Microsoft\Windows\INetCache\Content.Word\HOND_8977_012_PCD_LOGOTIPO_HONDA_CONDUZ_2018_Fundo_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b042234\AppData\Local\Microsoft\Windows\INetCache\Content.Word\HOND_8977_012_PCD_LOGOTIPO_HONDA_CONDUZ_2018_Fundo_Branc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332" b="35979"/>
                  <a:stretch/>
                </pic:blipFill>
                <pic:spPr bwMode="auto">
                  <a:xfrm>
                    <a:off x="0" y="0"/>
                    <a:ext cx="1779032" cy="8866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07E1"/>
    <w:multiLevelType w:val="hybridMultilevel"/>
    <w:tmpl w:val="FE9A0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4B"/>
    <w:rsid w:val="000071B8"/>
    <w:rsid w:val="000419A0"/>
    <w:rsid w:val="00082DD3"/>
    <w:rsid w:val="0009123D"/>
    <w:rsid w:val="000F262A"/>
    <w:rsid w:val="00165E34"/>
    <w:rsid w:val="001939DC"/>
    <w:rsid w:val="001A066E"/>
    <w:rsid w:val="001B2D8B"/>
    <w:rsid w:val="0020298C"/>
    <w:rsid w:val="00234204"/>
    <w:rsid w:val="002A4D7E"/>
    <w:rsid w:val="00330B73"/>
    <w:rsid w:val="0038693C"/>
    <w:rsid w:val="00394987"/>
    <w:rsid w:val="003A68A1"/>
    <w:rsid w:val="004137DB"/>
    <w:rsid w:val="00421164"/>
    <w:rsid w:val="00432106"/>
    <w:rsid w:val="0045760D"/>
    <w:rsid w:val="004632A5"/>
    <w:rsid w:val="004C4517"/>
    <w:rsid w:val="004C7D69"/>
    <w:rsid w:val="00524D8D"/>
    <w:rsid w:val="00524E62"/>
    <w:rsid w:val="00555E15"/>
    <w:rsid w:val="005968D6"/>
    <w:rsid w:val="005A6CA3"/>
    <w:rsid w:val="005B088F"/>
    <w:rsid w:val="005B1FD1"/>
    <w:rsid w:val="005D38B8"/>
    <w:rsid w:val="00602DDF"/>
    <w:rsid w:val="006320BB"/>
    <w:rsid w:val="00662774"/>
    <w:rsid w:val="006726B9"/>
    <w:rsid w:val="00684A02"/>
    <w:rsid w:val="00684EB8"/>
    <w:rsid w:val="007032B6"/>
    <w:rsid w:val="00703720"/>
    <w:rsid w:val="00726C9D"/>
    <w:rsid w:val="007C290A"/>
    <w:rsid w:val="007C73F9"/>
    <w:rsid w:val="008127AA"/>
    <w:rsid w:val="008459C2"/>
    <w:rsid w:val="008463CC"/>
    <w:rsid w:val="0087424B"/>
    <w:rsid w:val="00882C4A"/>
    <w:rsid w:val="008953AA"/>
    <w:rsid w:val="008B0414"/>
    <w:rsid w:val="00921242"/>
    <w:rsid w:val="00975736"/>
    <w:rsid w:val="00985FB3"/>
    <w:rsid w:val="00993E85"/>
    <w:rsid w:val="009B38F7"/>
    <w:rsid w:val="009B44A3"/>
    <w:rsid w:val="009E4E0F"/>
    <w:rsid w:val="009F5CAB"/>
    <w:rsid w:val="00A25032"/>
    <w:rsid w:val="00A34C4D"/>
    <w:rsid w:val="00A53D70"/>
    <w:rsid w:val="00A55462"/>
    <w:rsid w:val="00A56FB9"/>
    <w:rsid w:val="00A618F7"/>
    <w:rsid w:val="00A62D73"/>
    <w:rsid w:val="00AD6E89"/>
    <w:rsid w:val="00AE6834"/>
    <w:rsid w:val="00AF0522"/>
    <w:rsid w:val="00B02C00"/>
    <w:rsid w:val="00B07C6B"/>
    <w:rsid w:val="00B1549E"/>
    <w:rsid w:val="00B267D0"/>
    <w:rsid w:val="00B50468"/>
    <w:rsid w:val="00B86A5D"/>
    <w:rsid w:val="00B961D3"/>
    <w:rsid w:val="00B97154"/>
    <w:rsid w:val="00BA3BC6"/>
    <w:rsid w:val="00BC7144"/>
    <w:rsid w:val="00BE0AF8"/>
    <w:rsid w:val="00BF1EA0"/>
    <w:rsid w:val="00C01147"/>
    <w:rsid w:val="00C52405"/>
    <w:rsid w:val="00C66F01"/>
    <w:rsid w:val="00C70CED"/>
    <w:rsid w:val="00C77F5A"/>
    <w:rsid w:val="00C804A6"/>
    <w:rsid w:val="00CE78EB"/>
    <w:rsid w:val="00D0338F"/>
    <w:rsid w:val="00D14644"/>
    <w:rsid w:val="00D32AEB"/>
    <w:rsid w:val="00D350DD"/>
    <w:rsid w:val="00D37843"/>
    <w:rsid w:val="00D43CA2"/>
    <w:rsid w:val="00D6498D"/>
    <w:rsid w:val="00D868EC"/>
    <w:rsid w:val="00DC2044"/>
    <w:rsid w:val="00DC71F4"/>
    <w:rsid w:val="00DF47C8"/>
    <w:rsid w:val="00DF7D99"/>
    <w:rsid w:val="00E03092"/>
    <w:rsid w:val="00E064C7"/>
    <w:rsid w:val="00E065F6"/>
    <w:rsid w:val="00E13B40"/>
    <w:rsid w:val="00E23396"/>
    <w:rsid w:val="00E403E7"/>
    <w:rsid w:val="00E6246E"/>
    <w:rsid w:val="00E75B8C"/>
    <w:rsid w:val="00EA3A1B"/>
    <w:rsid w:val="00ED2262"/>
    <w:rsid w:val="00ED422F"/>
    <w:rsid w:val="00EE11A4"/>
    <w:rsid w:val="00EE625A"/>
    <w:rsid w:val="00EE6C12"/>
    <w:rsid w:val="00EF63AD"/>
    <w:rsid w:val="00F027B3"/>
    <w:rsid w:val="00F07BCD"/>
    <w:rsid w:val="00F17A2C"/>
    <w:rsid w:val="00F30C69"/>
    <w:rsid w:val="00F46947"/>
    <w:rsid w:val="00F57A33"/>
    <w:rsid w:val="00F600BB"/>
    <w:rsid w:val="00F71B4E"/>
    <w:rsid w:val="00FA0193"/>
    <w:rsid w:val="00FC306F"/>
    <w:rsid w:val="00FD07F0"/>
    <w:rsid w:val="00FD131D"/>
    <w:rsid w:val="00FE5A70"/>
    <w:rsid w:val="00FF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A327FE"/>
  <w15:docId w15:val="{31FA5D8B-6D25-4BD0-9A95-E8EF8D1E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27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16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524E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4E6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24E6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4E6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4E62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1A066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3C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CA2"/>
  </w:style>
  <w:style w:type="paragraph" w:styleId="Rodap">
    <w:name w:val="footer"/>
    <w:basedOn w:val="Normal"/>
    <w:link w:val="RodapChar"/>
    <w:uiPriority w:val="99"/>
    <w:unhideWhenUsed/>
    <w:rsid w:val="00D43C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da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elyn_lima@honda.com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ssia_rodrigues@honda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Honda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7F155-3A77-4CB5-9C99-EEC5BB17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946</Words>
  <Characters>5111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Honda Automoveis do Brasil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Tassia Nascimento Rodrigues</dc:creator>
  <cp:lastModifiedBy>Tassia Nascimento Rodrigues</cp:lastModifiedBy>
  <cp:revision>7</cp:revision>
  <cp:lastPrinted>2018-11-27T13:31:00Z</cp:lastPrinted>
  <dcterms:created xsi:type="dcterms:W3CDTF">2018-12-03T15:19:00Z</dcterms:created>
  <dcterms:modified xsi:type="dcterms:W3CDTF">2018-12-03T15:41:00Z</dcterms:modified>
</cp:coreProperties>
</file>