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CE0" w:rsidRPr="005540E0" w:rsidRDefault="00131EAA" w:rsidP="00131EAA">
      <w:pPr>
        <w:adjustRightInd w:val="0"/>
        <w:snapToGrid w:val="0"/>
        <w:spacing w:line="480" w:lineRule="auto"/>
        <w:jc w:val="center"/>
        <w:rPr>
          <w:rFonts w:ascii="Arial" w:eastAsia="Mincho" w:hAnsi="Arial" w:cs="Arial"/>
          <w:b/>
          <w:kern w:val="0"/>
          <w:sz w:val="28"/>
          <w:lang w:val="pt-BR"/>
        </w:rPr>
      </w:pPr>
      <w:r w:rsidRPr="005540E0">
        <w:rPr>
          <w:rFonts w:ascii="Arial" w:eastAsia="Mincho" w:hAnsi="Arial" w:cs="Arial"/>
          <w:b/>
          <w:kern w:val="0"/>
          <w:sz w:val="28"/>
          <w:lang w:val="pt-BR"/>
        </w:rPr>
        <w:t xml:space="preserve">Honda inaugura </w:t>
      </w:r>
      <w:r w:rsidR="00243801">
        <w:rPr>
          <w:rFonts w:ascii="Arial" w:eastAsia="Mincho" w:hAnsi="Arial" w:cs="Arial"/>
          <w:b/>
          <w:kern w:val="0"/>
          <w:sz w:val="28"/>
          <w:lang w:val="pt-BR"/>
        </w:rPr>
        <w:t xml:space="preserve">sua </w:t>
      </w:r>
      <w:r w:rsidR="00734AE0" w:rsidRPr="005540E0">
        <w:rPr>
          <w:rFonts w:ascii="Arial" w:eastAsia="Mincho" w:hAnsi="Arial" w:cs="Arial"/>
          <w:b/>
          <w:kern w:val="0"/>
          <w:sz w:val="28"/>
          <w:lang w:val="pt-BR"/>
        </w:rPr>
        <w:t xml:space="preserve">segunda </w:t>
      </w:r>
      <w:r w:rsidRPr="005540E0">
        <w:rPr>
          <w:rFonts w:ascii="Arial" w:eastAsia="Mincho" w:hAnsi="Arial" w:cs="Arial"/>
          <w:b/>
          <w:kern w:val="0"/>
          <w:sz w:val="28"/>
          <w:lang w:val="pt-BR"/>
        </w:rPr>
        <w:t>fábrica de automóveis</w:t>
      </w:r>
      <w:r w:rsidR="00734AE0" w:rsidRPr="005540E0">
        <w:rPr>
          <w:rFonts w:ascii="Arial" w:eastAsia="Mincho" w:hAnsi="Arial" w:cs="Arial"/>
          <w:b/>
          <w:kern w:val="0"/>
          <w:sz w:val="28"/>
          <w:lang w:val="pt-BR"/>
        </w:rPr>
        <w:t xml:space="preserve"> no Brasil</w:t>
      </w:r>
      <w:r w:rsidR="005540E0" w:rsidRPr="005540E0">
        <w:rPr>
          <w:rFonts w:ascii="Arial" w:eastAsia="Mincho" w:hAnsi="Arial" w:cs="Arial"/>
          <w:b/>
          <w:kern w:val="0"/>
          <w:sz w:val="28"/>
          <w:lang w:val="pt-BR"/>
        </w:rPr>
        <w:t xml:space="preserve"> </w:t>
      </w:r>
    </w:p>
    <w:p w:rsidR="00734AE0" w:rsidRPr="00734AE0" w:rsidRDefault="00734AE0" w:rsidP="00734AE0">
      <w:pPr>
        <w:adjustRightInd w:val="0"/>
        <w:snapToGrid w:val="0"/>
        <w:spacing w:line="480" w:lineRule="auto"/>
        <w:jc w:val="left"/>
        <w:rPr>
          <w:rFonts w:ascii="Arial" w:eastAsia="Mincho" w:hAnsi="Arial" w:cs="Arial"/>
          <w:b/>
          <w:kern w:val="0"/>
          <w:sz w:val="24"/>
          <w:lang w:val="pt-BR"/>
        </w:rPr>
      </w:pPr>
    </w:p>
    <w:p w:rsidR="00765CE0" w:rsidRPr="00344C47" w:rsidRDefault="006067EB" w:rsidP="00765CE0">
      <w:pPr>
        <w:adjustRightInd w:val="0"/>
        <w:snapToGrid w:val="0"/>
        <w:spacing w:before="120" w:after="120" w:line="360" w:lineRule="auto"/>
        <w:rPr>
          <w:rFonts w:ascii="Arial" w:eastAsia="Mincho" w:hAnsi="Arial" w:cs="Arial"/>
          <w:kern w:val="0"/>
          <w:sz w:val="24"/>
          <w:lang w:val="pt-BR"/>
        </w:rPr>
      </w:pPr>
      <w:r>
        <w:rPr>
          <w:rFonts w:ascii="Arial" w:eastAsia="Mincho" w:hAnsi="Arial" w:cs="Arial"/>
          <w:b/>
          <w:kern w:val="0"/>
          <w:sz w:val="24"/>
          <w:lang w:val="pt-BR"/>
        </w:rPr>
        <w:t xml:space="preserve">Itirapina, </w:t>
      </w:r>
      <w:r w:rsidR="00765CE0" w:rsidRPr="00344C47">
        <w:rPr>
          <w:rFonts w:ascii="Arial" w:eastAsia="Mincho" w:hAnsi="Arial" w:cs="Arial"/>
          <w:b/>
          <w:kern w:val="0"/>
          <w:sz w:val="24"/>
          <w:lang w:val="pt-BR"/>
        </w:rPr>
        <w:t xml:space="preserve">São Paulo, 27 de março de 2019 – </w:t>
      </w:r>
      <w:r w:rsidR="00765CE0" w:rsidRPr="00344C47">
        <w:rPr>
          <w:rFonts w:ascii="Arial" w:eastAsia="Mincho" w:hAnsi="Arial" w:cs="Arial"/>
          <w:kern w:val="0"/>
          <w:sz w:val="24"/>
          <w:lang w:val="pt-BR"/>
        </w:rPr>
        <w:t>A Honda Automóveis do Brasi</w:t>
      </w:r>
      <w:r w:rsidR="001605C9">
        <w:rPr>
          <w:rFonts w:ascii="Arial" w:eastAsia="Mincho" w:hAnsi="Arial" w:cs="Arial"/>
          <w:kern w:val="0"/>
          <w:sz w:val="24"/>
          <w:lang w:val="pt-BR"/>
        </w:rPr>
        <w:t>l Ltda. (HAB) realizou hoje</w:t>
      </w:r>
      <w:r w:rsidR="00765CE0" w:rsidRPr="00344C47">
        <w:rPr>
          <w:rFonts w:ascii="Arial" w:eastAsia="Mincho" w:hAnsi="Arial" w:cs="Arial"/>
          <w:kern w:val="0"/>
          <w:sz w:val="24"/>
          <w:lang w:val="pt-BR"/>
        </w:rPr>
        <w:t xml:space="preserve"> a cerimônia </w:t>
      </w:r>
      <w:r w:rsidR="00C208C9">
        <w:rPr>
          <w:rFonts w:ascii="Arial" w:eastAsia="Mincho" w:hAnsi="Arial" w:cs="Arial"/>
          <w:kern w:val="0"/>
          <w:sz w:val="24"/>
          <w:lang w:val="pt-BR"/>
        </w:rPr>
        <w:t xml:space="preserve">oficial </w:t>
      </w:r>
      <w:r w:rsidR="00765CE0" w:rsidRPr="00344C47">
        <w:rPr>
          <w:rFonts w:ascii="Arial" w:eastAsia="Mincho" w:hAnsi="Arial" w:cs="Arial"/>
          <w:kern w:val="0"/>
          <w:sz w:val="24"/>
          <w:lang w:val="pt-BR"/>
        </w:rPr>
        <w:t xml:space="preserve">que marcou a inauguração de sua </w:t>
      </w:r>
      <w:r w:rsidR="00825C87">
        <w:rPr>
          <w:rFonts w:ascii="Arial" w:eastAsia="Mincho" w:hAnsi="Arial" w:cs="Arial"/>
          <w:kern w:val="0"/>
          <w:sz w:val="24"/>
          <w:lang w:val="pt-BR"/>
        </w:rPr>
        <w:t xml:space="preserve">nova </w:t>
      </w:r>
      <w:r w:rsidR="00765CE0" w:rsidRPr="00344C47">
        <w:rPr>
          <w:rFonts w:ascii="Arial" w:eastAsia="Mincho" w:hAnsi="Arial" w:cs="Arial"/>
          <w:kern w:val="0"/>
          <w:sz w:val="24"/>
          <w:lang w:val="pt-BR"/>
        </w:rPr>
        <w:t xml:space="preserve">fábrica de automóveis no País, localizada na cidade de Itirapina, interior do Estado de São Paulo. </w:t>
      </w:r>
    </w:p>
    <w:p w:rsidR="00765CE0" w:rsidRPr="00344C47" w:rsidRDefault="00765CE0" w:rsidP="00765CE0">
      <w:pPr>
        <w:adjustRightInd w:val="0"/>
        <w:snapToGrid w:val="0"/>
        <w:spacing w:before="120" w:after="120" w:line="360" w:lineRule="auto"/>
        <w:rPr>
          <w:rFonts w:ascii="Arial" w:eastAsia="Mincho" w:hAnsi="Arial" w:cs="Arial"/>
          <w:kern w:val="0"/>
          <w:sz w:val="24"/>
          <w:lang w:val="pt-BR"/>
        </w:rPr>
      </w:pPr>
      <w:r w:rsidRPr="00344C47">
        <w:rPr>
          <w:rFonts w:ascii="Arial" w:eastAsia="Mincho" w:hAnsi="Arial" w:cs="Arial"/>
          <w:kern w:val="0"/>
          <w:sz w:val="24"/>
          <w:lang w:val="pt-BR"/>
        </w:rPr>
        <w:t>O evento</w:t>
      </w:r>
      <w:r w:rsidR="00C208C9">
        <w:rPr>
          <w:rFonts w:ascii="Arial" w:eastAsia="Mincho" w:hAnsi="Arial" w:cs="Arial"/>
          <w:kern w:val="0"/>
          <w:sz w:val="24"/>
          <w:lang w:val="pt-BR"/>
        </w:rPr>
        <w:t xml:space="preserve">, que ocorreu nas instalações da nova unidade, </w:t>
      </w:r>
      <w:r w:rsidRPr="00344C47">
        <w:rPr>
          <w:rFonts w:ascii="Arial" w:eastAsia="Mincho" w:hAnsi="Arial" w:cs="Arial"/>
          <w:kern w:val="0"/>
          <w:sz w:val="24"/>
          <w:lang w:val="pt-BR"/>
        </w:rPr>
        <w:t>contou com a presença de</w:t>
      </w:r>
      <w:r w:rsidR="00910B84">
        <w:rPr>
          <w:rFonts w:ascii="Arial" w:eastAsia="Mincho" w:hAnsi="Arial" w:cs="Arial"/>
          <w:kern w:val="0"/>
          <w:sz w:val="24"/>
          <w:lang w:val="pt-BR"/>
        </w:rPr>
        <w:t xml:space="preserve"> João Do</w:t>
      </w:r>
      <w:r w:rsidR="001605C9">
        <w:rPr>
          <w:rFonts w:ascii="Arial" w:eastAsia="Mincho" w:hAnsi="Arial" w:cs="Arial"/>
          <w:kern w:val="0"/>
          <w:sz w:val="24"/>
          <w:lang w:val="pt-BR"/>
        </w:rPr>
        <w:t>ria</w:t>
      </w:r>
      <w:r w:rsidRPr="00344C47">
        <w:rPr>
          <w:rFonts w:ascii="Arial" w:eastAsia="Mincho" w:hAnsi="Arial" w:cs="Arial"/>
          <w:kern w:val="0"/>
          <w:sz w:val="24"/>
          <w:lang w:val="pt-BR"/>
        </w:rPr>
        <w:t xml:space="preserve">, </w:t>
      </w:r>
      <w:r w:rsidR="00825C87">
        <w:rPr>
          <w:rFonts w:ascii="Arial" w:eastAsia="Mincho" w:hAnsi="Arial" w:cs="Arial"/>
          <w:kern w:val="0"/>
          <w:sz w:val="24"/>
          <w:lang w:val="pt-BR"/>
        </w:rPr>
        <w:t>G</w:t>
      </w:r>
      <w:r w:rsidRPr="00344C47">
        <w:rPr>
          <w:rFonts w:ascii="Arial" w:eastAsia="Mincho" w:hAnsi="Arial" w:cs="Arial"/>
          <w:kern w:val="0"/>
          <w:sz w:val="24"/>
          <w:lang w:val="pt-BR"/>
        </w:rPr>
        <w:t>overnador do Estado</w:t>
      </w:r>
      <w:r w:rsidR="001605C9">
        <w:rPr>
          <w:rFonts w:ascii="Arial" w:eastAsia="Mincho" w:hAnsi="Arial" w:cs="Arial"/>
          <w:kern w:val="0"/>
          <w:sz w:val="24"/>
          <w:lang w:val="pt-BR"/>
        </w:rPr>
        <w:t xml:space="preserve"> de São Paulo</w:t>
      </w:r>
      <w:r w:rsidRPr="00344C47">
        <w:rPr>
          <w:rFonts w:ascii="Arial" w:eastAsia="Mincho" w:hAnsi="Arial" w:cs="Arial"/>
          <w:kern w:val="0"/>
          <w:sz w:val="24"/>
          <w:lang w:val="pt-BR"/>
        </w:rPr>
        <w:t xml:space="preserve">; </w:t>
      </w:r>
      <w:r w:rsidR="001605C9">
        <w:rPr>
          <w:rFonts w:ascii="Arial" w:eastAsia="Mincho" w:hAnsi="Arial" w:cs="Arial"/>
          <w:kern w:val="0"/>
          <w:sz w:val="24"/>
          <w:lang w:val="pt-BR"/>
        </w:rPr>
        <w:t>José Maria Candido, Prefeito d</w:t>
      </w:r>
      <w:r w:rsidR="005F09DB">
        <w:rPr>
          <w:rFonts w:ascii="Arial" w:eastAsia="Mincho" w:hAnsi="Arial" w:cs="Arial"/>
          <w:kern w:val="0"/>
          <w:sz w:val="24"/>
          <w:lang w:val="pt-BR"/>
        </w:rPr>
        <w:t xml:space="preserve">o </w:t>
      </w:r>
      <w:r w:rsidR="006940F7">
        <w:rPr>
          <w:rFonts w:ascii="Arial" w:eastAsia="Mincho" w:hAnsi="Arial" w:cs="Arial"/>
          <w:kern w:val="0"/>
          <w:sz w:val="24"/>
          <w:lang w:val="pt-BR"/>
        </w:rPr>
        <w:t>M</w:t>
      </w:r>
      <w:r w:rsidR="005F09DB">
        <w:rPr>
          <w:rFonts w:ascii="Arial" w:eastAsia="Mincho" w:hAnsi="Arial" w:cs="Arial"/>
          <w:kern w:val="0"/>
          <w:sz w:val="24"/>
          <w:lang w:val="pt-BR"/>
        </w:rPr>
        <w:t xml:space="preserve">unicípio de </w:t>
      </w:r>
      <w:r w:rsidR="001605C9">
        <w:rPr>
          <w:rFonts w:ascii="Arial" w:eastAsia="Mincho" w:hAnsi="Arial" w:cs="Arial"/>
          <w:kern w:val="0"/>
          <w:sz w:val="24"/>
          <w:lang w:val="pt-BR"/>
        </w:rPr>
        <w:t xml:space="preserve">Itirapina; </w:t>
      </w:r>
      <w:r w:rsidRPr="00344C47">
        <w:rPr>
          <w:rFonts w:ascii="Arial" w:eastAsia="Mincho" w:hAnsi="Arial" w:cs="Arial"/>
          <w:kern w:val="0"/>
          <w:sz w:val="24"/>
          <w:lang w:val="pt-BR"/>
        </w:rPr>
        <w:t xml:space="preserve">Issao Mizoguchi, presidente da Honda South </w:t>
      </w:r>
      <w:proofErr w:type="spellStart"/>
      <w:r w:rsidRPr="00344C47">
        <w:rPr>
          <w:rFonts w:ascii="Arial" w:eastAsia="Mincho" w:hAnsi="Arial" w:cs="Arial"/>
          <w:kern w:val="0"/>
          <w:sz w:val="24"/>
          <w:lang w:val="pt-BR"/>
        </w:rPr>
        <w:t>America</w:t>
      </w:r>
      <w:proofErr w:type="spellEnd"/>
      <w:r w:rsidRPr="00344C47">
        <w:rPr>
          <w:rFonts w:ascii="Arial" w:eastAsia="Mincho" w:hAnsi="Arial" w:cs="Arial"/>
          <w:kern w:val="0"/>
          <w:sz w:val="24"/>
          <w:lang w:val="pt-BR"/>
        </w:rPr>
        <w:t xml:space="preserve">, além de outras autoridades municipais, estaduais e federais; representantes de entidades governamentais, </w:t>
      </w:r>
      <w:r w:rsidR="00344C47" w:rsidRPr="00344C47">
        <w:rPr>
          <w:rFonts w:ascii="Arial" w:eastAsia="Mincho" w:hAnsi="Arial" w:cs="Arial"/>
          <w:kern w:val="0"/>
          <w:sz w:val="24"/>
          <w:lang w:val="pt-BR"/>
        </w:rPr>
        <w:t>associações de classe</w:t>
      </w:r>
      <w:r w:rsidRPr="00344C47">
        <w:rPr>
          <w:rFonts w:ascii="Arial" w:eastAsia="Mincho" w:hAnsi="Arial" w:cs="Arial"/>
          <w:kern w:val="0"/>
          <w:sz w:val="24"/>
          <w:lang w:val="pt-BR"/>
        </w:rPr>
        <w:t xml:space="preserve">, concessionárias do grupo Honda e profissionais da imprensa. </w:t>
      </w:r>
    </w:p>
    <w:p w:rsidR="00765CE0" w:rsidRPr="00344C47" w:rsidRDefault="00C208C9" w:rsidP="00765CE0">
      <w:pPr>
        <w:adjustRightInd w:val="0"/>
        <w:snapToGrid w:val="0"/>
        <w:spacing w:before="120" w:after="120" w:line="360" w:lineRule="auto"/>
        <w:rPr>
          <w:rFonts w:ascii="Arial" w:eastAsia="Mincho" w:hAnsi="Arial" w:cs="Arial"/>
          <w:kern w:val="0"/>
          <w:sz w:val="24"/>
          <w:lang w:val="pt-BR"/>
        </w:rPr>
      </w:pPr>
      <w:r>
        <w:rPr>
          <w:rFonts w:ascii="Arial" w:eastAsia="Mincho" w:hAnsi="Arial" w:cs="Arial"/>
          <w:kern w:val="0"/>
          <w:sz w:val="24"/>
          <w:lang w:val="pt-BR"/>
        </w:rPr>
        <w:t>L</w:t>
      </w:r>
      <w:r w:rsidR="00765CE0" w:rsidRPr="00344C47">
        <w:rPr>
          <w:rFonts w:ascii="Arial" w:eastAsia="Mincho" w:hAnsi="Arial" w:cs="Arial"/>
          <w:kern w:val="0"/>
          <w:sz w:val="24"/>
          <w:lang w:val="pt-BR"/>
        </w:rPr>
        <w:t xml:space="preserve">ocalizada a aproximadamente 200 km da capital e 100 km da </w:t>
      </w:r>
      <w:r w:rsidR="001605C9">
        <w:rPr>
          <w:rFonts w:ascii="Arial" w:eastAsia="Mincho" w:hAnsi="Arial" w:cs="Arial"/>
          <w:kern w:val="0"/>
          <w:sz w:val="24"/>
          <w:lang w:val="pt-BR"/>
        </w:rPr>
        <w:t>planta</w:t>
      </w:r>
      <w:r w:rsidR="001605C9" w:rsidRPr="00344C47">
        <w:rPr>
          <w:rFonts w:ascii="Arial" w:eastAsia="Mincho" w:hAnsi="Arial" w:cs="Arial"/>
          <w:kern w:val="0"/>
          <w:sz w:val="24"/>
          <w:lang w:val="pt-BR"/>
        </w:rPr>
        <w:t xml:space="preserve"> </w:t>
      </w:r>
      <w:r w:rsidR="00765CE0" w:rsidRPr="00344C47">
        <w:rPr>
          <w:rFonts w:ascii="Arial" w:eastAsia="Mincho" w:hAnsi="Arial" w:cs="Arial"/>
          <w:kern w:val="0"/>
          <w:sz w:val="24"/>
          <w:lang w:val="pt-BR"/>
        </w:rPr>
        <w:t xml:space="preserve">de automóveis de Sumaré, </w:t>
      </w:r>
      <w:r>
        <w:rPr>
          <w:rFonts w:ascii="Arial" w:eastAsia="Mincho" w:hAnsi="Arial" w:cs="Arial"/>
          <w:kern w:val="0"/>
          <w:sz w:val="24"/>
          <w:lang w:val="pt-BR"/>
        </w:rPr>
        <w:t xml:space="preserve">a fábrica </w:t>
      </w:r>
      <w:r w:rsidR="00765CE0" w:rsidRPr="00344C47">
        <w:rPr>
          <w:rFonts w:ascii="Arial" w:eastAsia="Mincho" w:hAnsi="Arial" w:cs="Arial"/>
          <w:kern w:val="0"/>
          <w:sz w:val="24"/>
          <w:lang w:val="pt-BR"/>
        </w:rPr>
        <w:t>iniciou suas operações no dia 27 de fevereiro, com o faturamento do primeiro Fit produ</w:t>
      </w:r>
      <w:r w:rsidR="00004D5F">
        <w:rPr>
          <w:rFonts w:ascii="Arial" w:eastAsia="Mincho" w:hAnsi="Arial" w:cs="Arial"/>
          <w:kern w:val="0"/>
          <w:sz w:val="24"/>
          <w:lang w:val="pt-BR"/>
        </w:rPr>
        <w:t>zido no local</w:t>
      </w:r>
      <w:r w:rsidR="00765CE0" w:rsidRPr="00344C47">
        <w:rPr>
          <w:rFonts w:ascii="Arial" w:eastAsia="Mincho" w:hAnsi="Arial" w:cs="Arial"/>
          <w:kern w:val="0"/>
          <w:sz w:val="24"/>
          <w:lang w:val="pt-BR"/>
        </w:rPr>
        <w:t xml:space="preserve">. </w:t>
      </w:r>
    </w:p>
    <w:p w:rsidR="00344C47" w:rsidRDefault="00344C47" w:rsidP="00765CE0">
      <w:pPr>
        <w:adjustRightInd w:val="0"/>
        <w:snapToGrid w:val="0"/>
        <w:spacing w:before="120" w:after="120" w:line="360" w:lineRule="auto"/>
        <w:rPr>
          <w:rFonts w:ascii="Arial" w:eastAsia="Mincho" w:hAnsi="Arial" w:cs="Arial"/>
          <w:kern w:val="0"/>
          <w:sz w:val="24"/>
          <w:lang w:val="pt-BR"/>
        </w:rPr>
      </w:pPr>
      <w:r w:rsidRPr="00344C47">
        <w:rPr>
          <w:rFonts w:ascii="Arial" w:eastAsia="Mincho" w:hAnsi="Arial" w:cs="Arial"/>
          <w:kern w:val="0"/>
          <w:sz w:val="24"/>
          <w:lang w:val="pt-BR"/>
        </w:rPr>
        <w:t>“</w:t>
      </w:r>
      <w:r w:rsidR="00172668">
        <w:rPr>
          <w:rFonts w:ascii="Arial" w:eastAsia="Mincho" w:hAnsi="Arial" w:cs="Arial"/>
          <w:kern w:val="0"/>
          <w:sz w:val="24"/>
          <w:lang w:val="pt-BR"/>
        </w:rPr>
        <w:t xml:space="preserve">É um grande orgulho </w:t>
      </w:r>
      <w:r w:rsidR="00172668">
        <w:rPr>
          <w:rFonts w:ascii="Arial" w:hAnsi="Arial" w:cs="Arial"/>
          <w:sz w:val="24"/>
          <w:lang w:val="pt-BR"/>
        </w:rPr>
        <w:t xml:space="preserve">inaugurar </w:t>
      </w:r>
      <w:r w:rsidRPr="00344C47">
        <w:rPr>
          <w:rFonts w:ascii="Arial" w:hAnsi="Arial" w:cs="Arial"/>
          <w:sz w:val="24"/>
          <w:lang w:val="pt-BR"/>
        </w:rPr>
        <w:t xml:space="preserve">a segunda fábrica de automóveis </w:t>
      </w:r>
      <w:r w:rsidR="00172668">
        <w:rPr>
          <w:rFonts w:ascii="Arial" w:hAnsi="Arial" w:cs="Arial"/>
          <w:sz w:val="24"/>
          <w:lang w:val="pt-BR"/>
        </w:rPr>
        <w:t xml:space="preserve">da Honda </w:t>
      </w:r>
      <w:r w:rsidRPr="00344C47">
        <w:rPr>
          <w:rFonts w:ascii="Arial" w:hAnsi="Arial" w:cs="Arial"/>
          <w:sz w:val="24"/>
          <w:lang w:val="pt-BR"/>
        </w:rPr>
        <w:t xml:space="preserve">no Brasil. </w:t>
      </w:r>
      <w:r w:rsidR="001605C9">
        <w:rPr>
          <w:rFonts w:ascii="Arial" w:hAnsi="Arial" w:cs="Arial"/>
          <w:sz w:val="24"/>
          <w:lang w:val="pt-BR"/>
        </w:rPr>
        <w:t>Essa nova unidade, mais eficiente e produtiva, é fruto d</w:t>
      </w:r>
      <w:r w:rsidR="0034529C">
        <w:rPr>
          <w:rFonts w:ascii="Arial" w:hAnsi="Arial" w:cs="Arial"/>
          <w:sz w:val="24"/>
          <w:lang w:val="pt-BR"/>
        </w:rPr>
        <w:t>o</w:t>
      </w:r>
      <w:r w:rsidR="001605C9">
        <w:rPr>
          <w:rFonts w:ascii="Arial" w:hAnsi="Arial" w:cs="Arial"/>
          <w:sz w:val="24"/>
          <w:lang w:val="pt-BR"/>
        </w:rPr>
        <w:t xml:space="preserve"> investimento para </w:t>
      </w:r>
      <w:r w:rsidR="0034529C">
        <w:rPr>
          <w:rFonts w:ascii="Arial" w:hAnsi="Arial" w:cs="Arial"/>
          <w:sz w:val="24"/>
          <w:lang w:val="pt-BR"/>
        </w:rPr>
        <w:t xml:space="preserve">fortalecer nossa estrutura de produção e demonstra </w:t>
      </w:r>
      <w:r w:rsidR="006940F7">
        <w:rPr>
          <w:rFonts w:ascii="Arial" w:hAnsi="Arial" w:cs="Arial"/>
          <w:sz w:val="24"/>
          <w:lang w:val="pt-BR"/>
        </w:rPr>
        <w:t>o</w:t>
      </w:r>
      <w:r w:rsidR="0034529C">
        <w:rPr>
          <w:rFonts w:ascii="Arial" w:hAnsi="Arial" w:cs="Arial"/>
          <w:sz w:val="24"/>
          <w:lang w:val="pt-BR"/>
        </w:rPr>
        <w:t xml:space="preserve"> compromisso de longo prazo </w:t>
      </w:r>
      <w:r w:rsidR="006940F7">
        <w:rPr>
          <w:rFonts w:ascii="Arial" w:hAnsi="Arial" w:cs="Arial"/>
          <w:sz w:val="24"/>
          <w:lang w:val="pt-BR"/>
        </w:rPr>
        <w:t xml:space="preserve">da marca </w:t>
      </w:r>
      <w:r w:rsidR="0034529C">
        <w:rPr>
          <w:rFonts w:ascii="Arial" w:hAnsi="Arial" w:cs="Arial"/>
          <w:sz w:val="24"/>
          <w:lang w:val="pt-BR"/>
        </w:rPr>
        <w:t>com o país, orientado</w:t>
      </w:r>
      <w:r w:rsidR="0034529C" w:rsidRPr="00FB3A3C">
        <w:rPr>
          <w:rFonts w:ascii="Arial" w:hAnsi="Arial" w:cs="Arial"/>
          <w:sz w:val="24"/>
          <w:lang w:val="pt-BR"/>
        </w:rPr>
        <w:t xml:space="preserve"> para </w:t>
      </w:r>
      <w:r w:rsidR="0034529C">
        <w:rPr>
          <w:rFonts w:ascii="Arial" w:hAnsi="Arial" w:cs="Arial"/>
          <w:sz w:val="24"/>
          <w:lang w:val="pt-BR"/>
        </w:rPr>
        <w:t>a criação de um</w:t>
      </w:r>
      <w:r w:rsidR="0034529C" w:rsidRPr="00FB3A3C">
        <w:rPr>
          <w:rFonts w:ascii="Arial" w:hAnsi="Arial" w:cs="Arial"/>
          <w:sz w:val="24"/>
          <w:lang w:val="pt-BR"/>
        </w:rPr>
        <w:t xml:space="preserve"> valor sustentável aos clientes, parceiros de negócio e </w:t>
      </w:r>
      <w:r w:rsidR="0034529C">
        <w:rPr>
          <w:rFonts w:ascii="Arial" w:hAnsi="Arial" w:cs="Arial"/>
          <w:sz w:val="24"/>
          <w:lang w:val="pt-BR"/>
        </w:rPr>
        <w:t xml:space="preserve">toda a </w:t>
      </w:r>
      <w:r w:rsidR="0034529C" w:rsidRPr="00FB3A3C">
        <w:rPr>
          <w:rFonts w:ascii="Arial" w:hAnsi="Arial" w:cs="Arial"/>
          <w:sz w:val="24"/>
          <w:lang w:val="pt-BR"/>
        </w:rPr>
        <w:t>sociedade</w:t>
      </w:r>
      <w:r w:rsidR="0034529C">
        <w:rPr>
          <w:rFonts w:ascii="Arial" w:hAnsi="Arial" w:cs="Arial"/>
          <w:sz w:val="24"/>
          <w:lang w:val="pt-BR"/>
        </w:rPr>
        <w:t xml:space="preserve">. </w:t>
      </w:r>
      <w:r w:rsidR="00FB3A3C">
        <w:rPr>
          <w:rFonts w:ascii="Arial" w:hAnsi="Arial" w:cs="Arial"/>
          <w:sz w:val="24"/>
          <w:lang w:val="pt-BR"/>
        </w:rPr>
        <w:t>Contar</w:t>
      </w:r>
      <w:r w:rsidRPr="00344C47">
        <w:rPr>
          <w:rFonts w:ascii="Arial" w:hAnsi="Arial" w:cs="Arial"/>
          <w:sz w:val="24"/>
          <w:lang w:val="pt-BR"/>
        </w:rPr>
        <w:t xml:space="preserve"> com o prestígio e a confiança dos consumidores brasileiros</w:t>
      </w:r>
      <w:r w:rsidR="00FB3A3C">
        <w:rPr>
          <w:rFonts w:ascii="Arial" w:hAnsi="Arial" w:cs="Arial"/>
          <w:sz w:val="24"/>
          <w:lang w:val="pt-BR"/>
        </w:rPr>
        <w:t xml:space="preserve"> </w:t>
      </w:r>
      <w:r w:rsidRPr="00344C47">
        <w:rPr>
          <w:rFonts w:ascii="Arial" w:hAnsi="Arial" w:cs="Arial"/>
          <w:sz w:val="24"/>
          <w:lang w:val="pt-BR"/>
        </w:rPr>
        <w:t xml:space="preserve">é o que nos motiva a </w:t>
      </w:r>
      <w:r w:rsidR="00FB3A3C">
        <w:rPr>
          <w:rFonts w:ascii="Arial" w:hAnsi="Arial" w:cs="Arial"/>
          <w:sz w:val="24"/>
          <w:lang w:val="pt-BR"/>
        </w:rPr>
        <w:t xml:space="preserve">seguirmos </w:t>
      </w:r>
      <w:r w:rsidRPr="00344C47">
        <w:rPr>
          <w:rFonts w:ascii="Arial" w:hAnsi="Arial" w:cs="Arial"/>
          <w:sz w:val="24"/>
          <w:lang w:val="pt-BR"/>
        </w:rPr>
        <w:t xml:space="preserve">investindo para </w:t>
      </w:r>
      <w:r w:rsidR="0034529C">
        <w:rPr>
          <w:rFonts w:ascii="Arial" w:hAnsi="Arial" w:cs="Arial"/>
          <w:sz w:val="24"/>
          <w:lang w:val="pt-BR"/>
        </w:rPr>
        <w:t xml:space="preserve">contribuir com o </w:t>
      </w:r>
      <w:r w:rsidR="001605C9">
        <w:rPr>
          <w:rFonts w:ascii="Arial" w:hAnsi="Arial" w:cs="Arial"/>
          <w:sz w:val="24"/>
          <w:lang w:val="pt-BR"/>
        </w:rPr>
        <w:t xml:space="preserve">desenvolvimento </w:t>
      </w:r>
      <w:r w:rsidR="006940F7">
        <w:rPr>
          <w:rFonts w:ascii="Arial" w:hAnsi="Arial" w:cs="Arial"/>
          <w:sz w:val="24"/>
          <w:lang w:val="pt-BR"/>
        </w:rPr>
        <w:t>social e econômico da nação</w:t>
      </w:r>
      <w:r w:rsidRPr="00344C47">
        <w:rPr>
          <w:rFonts w:ascii="Arial" w:eastAsia="Mincho" w:hAnsi="Arial" w:cs="Arial"/>
          <w:kern w:val="0"/>
          <w:sz w:val="24"/>
          <w:lang w:val="pt-BR"/>
        </w:rPr>
        <w:t>”, afirma Issao Mizoguchi, presidente d</w:t>
      </w:r>
      <w:r w:rsidR="0034529C">
        <w:rPr>
          <w:rFonts w:ascii="Arial" w:eastAsia="Mincho" w:hAnsi="Arial" w:cs="Arial"/>
          <w:kern w:val="0"/>
          <w:sz w:val="24"/>
          <w:lang w:val="pt-BR"/>
        </w:rPr>
        <w:t>a</w:t>
      </w:r>
      <w:r w:rsidRPr="00344C47">
        <w:rPr>
          <w:rFonts w:ascii="Arial" w:eastAsia="Mincho" w:hAnsi="Arial" w:cs="Arial"/>
          <w:kern w:val="0"/>
          <w:sz w:val="24"/>
          <w:lang w:val="pt-BR"/>
        </w:rPr>
        <w:t xml:space="preserve"> Honda South </w:t>
      </w:r>
      <w:proofErr w:type="spellStart"/>
      <w:r w:rsidRPr="00344C47">
        <w:rPr>
          <w:rFonts w:ascii="Arial" w:eastAsia="Mincho" w:hAnsi="Arial" w:cs="Arial"/>
          <w:kern w:val="0"/>
          <w:sz w:val="24"/>
          <w:lang w:val="pt-BR"/>
        </w:rPr>
        <w:t>America</w:t>
      </w:r>
      <w:proofErr w:type="spellEnd"/>
      <w:r w:rsidRPr="00344C47">
        <w:rPr>
          <w:rFonts w:ascii="Arial" w:eastAsia="Mincho" w:hAnsi="Arial" w:cs="Arial"/>
          <w:kern w:val="0"/>
          <w:sz w:val="24"/>
          <w:lang w:val="pt-BR"/>
        </w:rPr>
        <w:t xml:space="preserve">. </w:t>
      </w:r>
    </w:p>
    <w:p w:rsidR="00FB3A3C" w:rsidRDefault="00D425AC" w:rsidP="00765CE0">
      <w:pPr>
        <w:adjustRightInd w:val="0"/>
        <w:snapToGrid w:val="0"/>
        <w:spacing w:before="120" w:after="120" w:line="360" w:lineRule="auto"/>
        <w:rPr>
          <w:rFonts w:ascii="Arial" w:eastAsia="Mincho" w:hAnsi="Arial" w:cs="Arial"/>
          <w:kern w:val="0"/>
          <w:sz w:val="24"/>
          <w:lang w:val="pt-BR"/>
        </w:rPr>
      </w:pPr>
      <w:r>
        <w:rPr>
          <w:rFonts w:ascii="Arial" w:eastAsia="Mincho" w:hAnsi="Arial" w:cs="Arial"/>
          <w:kern w:val="0"/>
          <w:sz w:val="24"/>
          <w:lang w:val="pt-BR"/>
        </w:rPr>
        <w:t>Fluxo</w:t>
      </w:r>
      <w:r w:rsidR="00F46240">
        <w:rPr>
          <w:rFonts w:ascii="Arial" w:eastAsia="Mincho" w:hAnsi="Arial" w:cs="Arial"/>
          <w:kern w:val="0"/>
          <w:sz w:val="24"/>
          <w:lang w:val="pt-BR"/>
        </w:rPr>
        <w:t>s</w:t>
      </w:r>
      <w:r>
        <w:rPr>
          <w:rFonts w:ascii="Arial" w:eastAsia="Mincho" w:hAnsi="Arial" w:cs="Arial"/>
          <w:kern w:val="0"/>
          <w:sz w:val="24"/>
          <w:lang w:val="pt-BR"/>
        </w:rPr>
        <w:t xml:space="preserve"> mais seguro</w:t>
      </w:r>
      <w:r w:rsidR="00F46240">
        <w:rPr>
          <w:rFonts w:ascii="Arial" w:eastAsia="Mincho" w:hAnsi="Arial" w:cs="Arial"/>
          <w:kern w:val="0"/>
          <w:sz w:val="24"/>
          <w:lang w:val="pt-BR"/>
        </w:rPr>
        <w:t>s</w:t>
      </w:r>
      <w:r>
        <w:rPr>
          <w:rFonts w:ascii="Arial" w:eastAsia="Mincho" w:hAnsi="Arial" w:cs="Arial"/>
          <w:kern w:val="0"/>
          <w:sz w:val="24"/>
          <w:lang w:val="pt-BR"/>
        </w:rPr>
        <w:t>, p</w:t>
      </w:r>
      <w:r w:rsidR="00F60D85">
        <w:rPr>
          <w:rFonts w:ascii="Arial" w:eastAsia="Mincho" w:hAnsi="Arial" w:cs="Arial"/>
          <w:kern w:val="0"/>
          <w:sz w:val="24"/>
          <w:lang w:val="pt-BR"/>
        </w:rPr>
        <w:t xml:space="preserve">rocessos otimizados, tecnologias </w:t>
      </w:r>
      <w:r w:rsidR="00F46240">
        <w:rPr>
          <w:rFonts w:ascii="Arial" w:eastAsia="Mincho" w:hAnsi="Arial" w:cs="Arial"/>
          <w:kern w:val="0"/>
          <w:sz w:val="24"/>
          <w:lang w:val="pt-BR"/>
        </w:rPr>
        <w:t xml:space="preserve">mais avançadas </w:t>
      </w:r>
      <w:r w:rsidR="00F60D85">
        <w:rPr>
          <w:rFonts w:ascii="Arial" w:eastAsia="Mincho" w:hAnsi="Arial" w:cs="Arial"/>
          <w:kern w:val="0"/>
          <w:sz w:val="24"/>
          <w:lang w:val="pt-BR"/>
        </w:rPr>
        <w:t>e ganhos em sustentabilidade, tais quais vistos nas mais modernas fábricas de automóveis Honda no mundo, são re</w:t>
      </w:r>
      <w:r w:rsidR="00F46240">
        <w:rPr>
          <w:rFonts w:ascii="Arial" w:eastAsia="Mincho" w:hAnsi="Arial" w:cs="Arial"/>
          <w:kern w:val="0"/>
          <w:sz w:val="24"/>
          <w:lang w:val="pt-BR"/>
        </w:rPr>
        <w:t xml:space="preserve">alidade na fábrica de Itirapina e fortalecem </w:t>
      </w:r>
      <w:r w:rsidR="003F4274">
        <w:rPr>
          <w:rFonts w:ascii="Arial" w:eastAsia="Mincho" w:hAnsi="Arial" w:cs="Arial"/>
          <w:kern w:val="0"/>
          <w:sz w:val="24"/>
          <w:lang w:val="pt-BR"/>
        </w:rPr>
        <w:t>a operação</w:t>
      </w:r>
      <w:r w:rsidR="00F46240">
        <w:rPr>
          <w:rFonts w:ascii="Arial" w:eastAsia="Mincho" w:hAnsi="Arial" w:cs="Arial"/>
          <w:kern w:val="0"/>
          <w:sz w:val="24"/>
          <w:lang w:val="pt-BR"/>
        </w:rPr>
        <w:t xml:space="preserve">. </w:t>
      </w:r>
      <w:r w:rsidR="00F60D85">
        <w:rPr>
          <w:rFonts w:ascii="Arial" w:eastAsia="Mincho" w:hAnsi="Arial" w:cs="Arial"/>
          <w:kern w:val="0"/>
          <w:sz w:val="24"/>
          <w:lang w:val="pt-BR"/>
        </w:rPr>
        <w:t xml:space="preserve"> </w:t>
      </w:r>
    </w:p>
    <w:p w:rsidR="00492F41" w:rsidRDefault="00492F41" w:rsidP="005763AE">
      <w:pPr>
        <w:spacing w:before="120" w:after="120" w:line="360" w:lineRule="auto"/>
        <w:rPr>
          <w:rFonts w:ascii="Arial" w:hAnsi="Arial" w:cs="Arial"/>
          <w:sz w:val="24"/>
          <w:szCs w:val="24"/>
          <w:lang w:val="pt-BR"/>
        </w:rPr>
      </w:pPr>
      <w:bookmarkStart w:id="0" w:name="_GoBack"/>
      <w:r w:rsidRPr="00492F41">
        <w:rPr>
          <w:rFonts w:ascii="Arial" w:hAnsi="Arial" w:cs="Arial"/>
          <w:sz w:val="24"/>
          <w:szCs w:val="24"/>
          <w:lang w:val="pt-BR"/>
        </w:rPr>
        <w:t>A linha de montagem foi projetada para atender a produção de modelos diversificados</w:t>
      </w:r>
      <w:r w:rsidR="00B51770">
        <w:rPr>
          <w:rFonts w:ascii="Arial" w:hAnsi="Arial" w:cs="Arial"/>
          <w:sz w:val="24"/>
          <w:szCs w:val="24"/>
          <w:lang w:val="pt-BR"/>
        </w:rPr>
        <w:t xml:space="preserve"> e</w:t>
      </w:r>
      <w:r w:rsidRPr="00492F41">
        <w:rPr>
          <w:rFonts w:ascii="Arial" w:hAnsi="Arial" w:cs="Arial"/>
          <w:sz w:val="24"/>
          <w:szCs w:val="24"/>
          <w:lang w:val="pt-BR"/>
        </w:rPr>
        <w:t xml:space="preserve"> </w:t>
      </w:r>
      <w:r w:rsidR="000B6049">
        <w:rPr>
          <w:rFonts w:ascii="Arial" w:hAnsi="Arial" w:cs="Arial"/>
          <w:sz w:val="24"/>
          <w:szCs w:val="24"/>
          <w:lang w:val="pt-BR"/>
        </w:rPr>
        <w:t>permitir</w:t>
      </w:r>
      <w:r w:rsidR="00B51770">
        <w:rPr>
          <w:rFonts w:ascii="Arial" w:hAnsi="Arial" w:cs="Arial"/>
          <w:sz w:val="24"/>
          <w:szCs w:val="24"/>
          <w:lang w:val="pt-BR"/>
        </w:rPr>
        <w:t xml:space="preserve"> </w:t>
      </w:r>
      <w:r w:rsidRPr="00492F41">
        <w:rPr>
          <w:rFonts w:ascii="Arial" w:hAnsi="Arial" w:cs="Arial"/>
          <w:sz w:val="24"/>
          <w:szCs w:val="24"/>
          <w:lang w:val="pt-BR"/>
        </w:rPr>
        <w:t>mo</w:t>
      </w:r>
      <w:r w:rsidR="00B51770">
        <w:rPr>
          <w:rFonts w:ascii="Arial" w:hAnsi="Arial" w:cs="Arial"/>
          <w:sz w:val="24"/>
          <w:szCs w:val="24"/>
          <w:lang w:val="pt-BR"/>
        </w:rPr>
        <w:t>dificações tecnológicas futuras</w:t>
      </w:r>
      <w:r w:rsidRPr="00492F41">
        <w:rPr>
          <w:rFonts w:ascii="Arial" w:hAnsi="Arial" w:cs="Arial"/>
          <w:sz w:val="24"/>
          <w:szCs w:val="24"/>
          <w:lang w:val="pt-BR"/>
        </w:rPr>
        <w:t>.</w:t>
      </w:r>
    </w:p>
    <w:p w:rsidR="00370F5B" w:rsidRPr="00370F5B" w:rsidRDefault="00663CC9" w:rsidP="005763AE">
      <w:pPr>
        <w:spacing w:before="120" w:after="120" w:line="360" w:lineRule="auto"/>
        <w:rPr>
          <w:rFonts w:ascii="Arial" w:hAnsi="Arial" w:cs="Arial"/>
          <w:sz w:val="24"/>
          <w:lang w:val="pt-BR"/>
        </w:rPr>
      </w:pPr>
      <w:r>
        <w:rPr>
          <w:rFonts w:ascii="Arial" w:eastAsia="Mincho" w:hAnsi="Arial" w:cs="Arial"/>
          <w:kern w:val="0"/>
          <w:sz w:val="24"/>
          <w:szCs w:val="24"/>
          <w:lang w:val="pt-BR"/>
        </w:rPr>
        <w:t xml:space="preserve">A Honda aproveitou a ocasião para também </w:t>
      </w:r>
      <w:r w:rsidR="00370F5B">
        <w:rPr>
          <w:rFonts w:ascii="Arial" w:eastAsia="Mincho" w:hAnsi="Arial" w:cs="Arial"/>
          <w:kern w:val="0"/>
          <w:sz w:val="24"/>
          <w:szCs w:val="24"/>
          <w:lang w:val="pt-BR"/>
        </w:rPr>
        <w:t xml:space="preserve">anunciar </w:t>
      </w:r>
      <w:r>
        <w:rPr>
          <w:rFonts w:ascii="Arial" w:eastAsia="Mincho" w:hAnsi="Arial" w:cs="Arial"/>
          <w:kern w:val="0"/>
          <w:sz w:val="24"/>
          <w:szCs w:val="24"/>
          <w:lang w:val="pt-BR"/>
        </w:rPr>
        <w:t xml:space="preserve">a expansão das operações da Honda </w:t>
      </w:r>
      <w:bookmarkEnd w:id="0"/>
      <w:r>
        <w:rPr>
          <w:rFonts w:ascii="Arial" w:eastAsia="Mincho" w:hAnsi="Arial" w:cs="Arial"/>
          <w:kern w:val="0"/>
          <w:sz w:val="24"/>
          <w:szCs w:val="24"/>
          <w:lang w:val="pt-BR"/>
        </w:rPr>
        <w:t xml:space="preserve">Energy, subsidiária da Honda Automóveis do Brasil dedicada à </w:t>
      </w:r>
      <w:r>
        <w:rPr>
          <w:rFonts w:ascii="Arial" w:eastAsia="Mincho" w:hAnsi="Arial" w:cs="Arial"/>
          <w:kern w:val="0"/>
          <w:sz w:val="24"/>
          <w:szCs w:val="24"/>
          <w:lang w:val="pt-BR"/>
        </w:rPr>
        <w:lastRenderedPageBreak/>
        <w:t>geração de energia eólica</w:t>
      </w:r>
      <w:r w:rsidR="00B508DF">
        <w:rPr>
          <w:rFonts w:ascii="Arial" w:eastAsia="Mincho" w:hAnsi="Arial" w:cs="Arial"/>
          <w:kern w:val="0"/>
          <w:sz w:val="24"/>
          <w:szCs w:val="24"/>
          <w:lang w:val="pt-BR"/>
        </w:rPr>
        <w:t xml:space="preserve">. </w:t>
      </w:r>
      <w:r w:rsidR="00B508DF" w:rsidRPr="00370F5B">
        <w:rPr>
          <w:rFonts w:ascii="Arial" w:hAnsi="Arial" w:cs="Arial"/>
          <w:sz w:val="24"/>
          <w:lang w:val="pt-BR"/>
        </w:rPr>
        <w:t>Com a construção de uma torre</w:t>
      </w:r>
      <w:r w:rsidR="00B508DF">
        <w:rPr>
          <w:rFonts w:ascii="Arial" w:hAnsi="Arial" w:cs="Arial"/>
          <w:sz w:val="24"/>
          <w:lang w:val="pt-BR"/>
        </w:rPr>
        <w:t xml:space="preserve"> adicional</w:t>
      </w:r>
      <w:r w:rsidR="00B508DF" w:rsidRPr="00370F5B">
        <w:rPr>
          <w:rFonts w:ascii="Arial" w:hAnsi="Arial" w:cs="Arial"/>
          <w:sz w:val="24"/>
          <w:lang w:val="pt-BR"/>
        </w:rPr>
        <w:t xml:space="preserve">, </w:t>
      </w:r>
      <w:r w:rsidR="00B508DF">
        <w:rPr>
          <w:rFonts w:ascii="Arial" w:hAnsi="Arial" w:cs="Arial"/>
          <w:sz w:val="24"/>
          <w:lang w:val="pt-BR"/>
        </w:rPr>
        <w:t xml:space="preserve">a Honda Energy passará </w:t>
      </w:r>
      <w:r w:rsidR="00B508DF">
        <w:rPr>
          <w:rFonts w:ascii="Arial" w:hAnsi="Arial" w:cs="Arial"/>
          <w:sz w:val="24"/>
          <w:lang w:val="pt-BR"/>
        </w:rPr>
        <w:t xml:space="preserve">a contar com dez </w:t>
      </w:r>
      <w:proofErr w:type="spellStart"/>
      <w:r w:rsidR="00B508DF">
        <w:rPr>
          <w:rFonts w:ascii="Arial" w:hAnsi="Arial" w:cs="Arial"/>
          <w:sz w:val="24"/>
          <w:lang w:val="pt-BR"/>
        </w:rPr>
        <w:t>aerogeradores</w:t>
      </w:r>
      <w:proofErr w:type="spellEnd"/>
      <w:r w:rsidR="00B508DF">
        <w:rPr>
          <w:rFonts w:ascii="Arial" w:hAnsi="Arial" w:cs="Arial"/>
          <w:sz w:val="24"/>
          <w:lang w:val="pt-BR"/>
        </w:rPr>
        <w:t xml:space="preserve"> e suprirá a demanda energética d</w:t>
      </w:r>
      <w:r w:rsidR="00370F5B" w:rsidRPr="00370F5B">
        <w:rPr>
          <w:rFonts w:ascii="Arial" w:hAnsi="Arial" w:cs="Arial"/>
          <w:sz w:val="24"/>
          <w:lang w:val="pt-BR"/>
        </w:rPr>
        <w:t xml:space="preserve">a </w:t>
      </w:r>
      <w:r w:rsidR="00B508DF">
        <w:rPr>
          <w:rFonts w:ascii="Arial" w:hAnsi="Arial" w:cs="Arial"/>
          <w:sz w:val="24"/>
          <w:lang w:val="pt-BR"/>
        </w:rPr>
        <w:t xml:space="preserve">nova </w:t>
      </w:r>
      <w:r w:rsidR="00370F5B" w:rsidRPr="00370F5B">
        <w:rPr>
          <w:rFonts w:ascii="Arial" w:hAnsi="Arial" w:cs="Arial"/>
          <w:sz w:val="24"/>
          <w:lang w:val="pt-BR"/>
        </w:rPr>
        <w:t xml:space="preserve">fábrica. </w:t>
      </w:r>
    </w:p>
    <w:p w:rsidR="00370F5B" w:rsidRDefault="00370F5B" w:rsidP="00370F5B">
      <w:pPr>
        <w:spacing w:after="120" w:line="360" w:lineRule="auto"/>
        <w:rPr>
          <w:rFonts w:ascii="Arial" w:hAnsi="Arial" w:cs="Arial"/>
          <w:b/>
          <w:sz w:val="24"/>
          <w:lang w:val="pt-BR"/>
        </w:rPr>
      </w:pPr>
    </w:p>
    <w:p w:rsidR="00144D73" w:rsidRPr="00144D73" w:rsidRDefault="00632262" w:rsidP="00144D73">
      <w:pPr>
        <w:adjustRightInd w:val="0"/>
        <w:snapToGrid w:val="0"/>
        <w:spacing w:before="120" w:after="120" w:line="360" w:lineRule="auto"/>
        <w:rPr>
          <w:rFonts w:ascii="Arial" w:hAnsi="Arial" w:cs="Arial"/>
          <w:b/>
          <w:sz w:val="24"/>
          <w:lang w:val="pt-BR"/>
        </w:rPr>
      </w:pPr>
      <w:r>
        <w:rPr>
          <w:rFonts w:ascii="Arial" w:hAnsi="Arial" w:cs="Arial"/>
          <w:b/>
          <w:sz w:val="24"/>
          <w:lang w:val="pt-BR"/>
        </w:rPr>
        <w:t xml:space="preserve">Nova estrutura de produção de automóveis no Brasil </w:t>
      </w:r>
    </w:p>
    <w:p w:rsidR="00201411" w:rsidRDefault="00201411" w:rsidP="00201411">
      <w:pPr>
        <w:adjustRightInd w:val="0"/>
        <w:snapToGrid w:val="0"/>
        <w:spacing w:before="120" w:after="120" w:line="360" w:lineRule="auto"/>
        <w:rPr>
          <w:rFonts w:ascii="Arial" w:hAnsi="Arial" w:cs="Arial"/>
          <w:kern w:val="0"/>
          <w:sz w:val="24"/>
          <w:lang w:val="pt-PT"/>
        </w:rPr>
      </w:pPr>
      <w:r>
        <w:rPr>
          <w:rFonts w:ascii="Arial" w:hAnsi="Arial" w:cs="Arial"/>
          <w:kern w:val="0"/>
          <w:sz w:val="24"/>
          <w:lang w:val="pt-PT"/>
        </w:rPr>
        <w:t>A Honda anunciou em abril de 2018, o plano de reestruturação de seu</w:t>
      </w:r>
      <w:r w:rsidRPr="001C799F">
        <w:rPr>
          <w:rFonts w:ascii="Arial" w:hAnsi="Arial" w:cs="Arial"/>
          <w:kern w:val="0"/>
          <w:sz w:val="24"/>
          <w:lang w:val="pt-PT"/>
        </w:rPr>
        <w:t xml:space="preserve"> sistema produtivo de automóveis</w:t>
      </w:r>
      <w:r>
        <w:rPr>
          <w:rFonts w:ascii="Arial" w:hAnsi="Arial" w:cs="Arial"/>
          <w:kern w:val="0"/>
          <w:sz w:val="24"/>
          <w:lang w:val="pt-PT"/>
        </w:rPr>
        <w:t xml:space="preserve"> no País, com o objetivo de fortalecer e maximizar a competitividade de seu negócio. Nessa nova estrutura, </w:t>
      </w:r>
      <w:r w:rsidRPr="00701E5C">
        <w:rPr>
          <w:rFonts w:ascii="Arial" w:hAnsi="Arial" w:cs="Arial"/>
          <w:kern w:val="0"/>
          <w:sz w:val="24"/>
          <w:lang w:val="pt-PT"/>
        </w:rPr>
        <w:t xml:space="preserve">a produção de automóveis </w:t>
      </w:r>
      <w:r>
        <w:rPr>
          <w:rFonts w:ascii="Arial" w:hAnsi="Arial" w:cs="Arial"/>
          <w:kern w:val="0"/>
          <w:sz w:val="24"/>
          <w:lang w:val="pt-PT"/>
        </w:rPr>
        <w:t>será transferida por completo da fábrica de</w:t>
      </w:r>
      <w:r w:rsidRPr="00701E5C">
        <w:rPr>
          <w:rFonts w:ascii="Arial" w:hAnsi="Arial" w:cs="Arial"/>
          <w:kern w:val="0"/>
          <w:sz w:val="24"/>
          <w:lang w:val="pt-PT"/>
        </w:rPr>
        <w:t xml:space="preserve"> Sumaré (SP) </w:t>
      </w:r>
      <w:r>
        <w:rPr>
          <w:rFonts w:ascii="Arial" w:hAnsi="Arial" w:cs="Arial"/>
          <w:kern w:val="0"/>
          <w:sz w:val="24"/>
          <w:lang w:val="pt-PT"/>
        </w:rPr>
        <w:t>para a</w:t>
      </w:r>
      <w:r w:rsidRPr="00701E5C">
        <w:rPr>
          <w:rFonts w:ascii="Arial" w:hAnsi="Arial" w:cs="Arial"/>
          <w:kern w:val="0"/>
          <w:sz w:val="24"/>
          <w:lang w:val="pt-PT"/>
        </w:rPr>
        <w:t xml:space="preserve"> nova planta.</w:t>
      </w:r>
    </w:p>
    <w:p w:rsidR="00135C7E" w:rsidRDefault="00144D73" w:rsidP="003B35A8">
      <w:pPr>
        <w:adjustRightInd w:val="0"/>
        <w:snapToGrid w:val="0"/>
        <w:spacing w:before="120" w:after="120" w:line="360" w:lineRule="auto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Com investimento total de aproximadamente R$ 1 bilhão, </w:t>
      </w:r>
      <w:r w:rsidRPr="00144D73">
        <w:rPr>
          <w:rFonts w:ascii="Arial" w:hAnsi="Arial" w:cs="Arial"/>
          <w:sz w:val="24"/>
          <w:lang w:val="pt-BR"/>
        </w:rPr>
        <w:t>incluindo a aquisição do terreno</w:t>
      </w:r>
      <w:r w:rsidR="003B35A8">
        <w:rPr>
          <w:rFonts w:ascii="Arial" w:hAnsi="Arial" w:cs="Arial"/>
          <w:sz w:val="24"/>
          <w:lang w:val="pt-BR"/>
        </w:rPr>
        <w:t xml:space="preserve"> de </w:t>
      </w:r>
      <w:r w:rsidR="003B35A8" w:rsidRPr="003B35A8">
        <w:rPr>
          <w:rFonts w:ascii="Arial" w:hAnsi="Arial" w:cs="Arial"/>
          <w:sz w:val="24"/>
          <w:lang w:val="pt-BR"/>
        </w:rPr>
        <w:t>5,8 milhões m²</w:t>
      </w:r>
      <w:r w:rsidRPr="00144D73">
        <w:rPr>
          <w:rFonts w:ascii="Arial" w:hAnsi="Arial" w:cs="Arial"/>
          <w:sz w:val="24"/>
          <w:lang w:val="pt-BR"/>
        </w:rPr>
        <w:t>, compra de equipamentos e construção d</w:t>
      </w:r>
      <w:r w:rsidR="003B35A8">
        <w:rPr>
          <w:rFonts w:ascii="Arial" w:hAnsi="Arial" w:cs="Arial"/>
          <w:sz w:val="24"/>
          <w:lang w:val="pt-BR"/>
        </w:rPr>
        <w:t xml:space="preserve">o prédio administrativo, a </w:t>
      </w:r>
      <w:r w:rsidR="00201411">
        <w:rPr>
          <w:rFonts w:ascii="Arial" w:hAnsi="Arial" w:cs="Arial"/>
          <w:sz w:val="24"/>
          <w:lang w:val="pt-BR"/>
        </w:rPr>
        <w:t>fábrica de Itirapina</w:t>
      </w:r>
      <w:r w:rsidR="003B35A8">
        <w:rPr>
          <w:rFonts w:ascii="Arial" w:hAnsi="Arial" w:cs="Arial"/>
          <w:sz w:val="24"/>
          <w:lang w:val="pt-BR"/>
        </w:rPr>
        <w:t xml:space="preserve"> tem capacidade nominal de </w:t>
      </w:r>
      <w:r w:rsidR="003B35A8" w:rsidRPr="003B35A8">
        <w:rPr>
          <w:rFonts w:ascii="Arial" w:hAnsi="Arial" w:cs="Arial"/>
          <w:sz w:val="24"/>
          <w:lang w:val="pt-BR"/>
        </w:rPr>
        <w:t xml:space="preserve">120 mil unidades ao ano, </w:t>
      </w:r>
      <w:r w:rsidR="00E507C8">
        <w:rPr>
          <w:rFonts w:ascii="Arial" w:hAnsi="Arial" w:cs="Arial"/>
          <w:sz w:val="24"/>
          <w:lang w:val="pt-BR"/>
        </w:rPr>
        <w:t xml:space="preserve">em dois turnos, </w:t>
      </w:r>
      <w:r w:rsidR="003B35A8" w:rsidRPr="003B35A8">
        <w:rPr>
          <w:rFonts w:ascii="Arial" w:hAnsi="Arial" w:cs="Arial"/>
          <w:sz w:val="24"/>
          <w:lang w:val="pt-BR"/>
        </w:rPr>
        <w:t>devendo empregar cerca de 2 mil funcionários.</w:t>
      </w:r>
    </w:p>
    <w:p w:rsidR="002234A2" w:rsidRDefault="00C939C9" w:rsidP="00E507C8">
      <w:pPr>
        <w:spacing w:before="120" w:after="120" w:line="360" w:lineRule="auto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O primeiro modelo a sair da linha de montagem foi o Fit, cuja produção diária alcança </w:t>
      </w:r>
      <w:r w:rsidR="00E507C8">
        <w:rPr>
          <w:rFonts w:ascii="Arial" w:hAnsi="Arial" w:cs="Arial"/>
          <w:sz w:val="24"/>
          <w:lang w:val="pt-BR"/>
        </w:rPr>
        <w:t xml:space="preserve">90 unidades. </w:t>
      </w:r>
      <w:r w:rsidR="002234A2">
        <w:rPr>
          <w:rFonts w:ascii="Arial" w:hAnsi="Arial" w:cs="Arial"/>
          <w:kern w:val="0"/>
          <w:sz w:val="24"/>
          <w:lang w:val="pt-PT"/>
        </w:rPr>
        <w:t xml:space="preserve">Gradualmente, </w:t>
      </w:r>
      <w:r w:rsidR="002234A2" w:rsidRPr="001C799F">
        <w:rPr>
          <w:rFonts w:ascii="Arial" w:hAnsi="Arial" w:cs="Arial"/>
          <w:kern w:val="0"/>
          <w:sz w:val="24"/>
          <w:lang w:val="pt-PT"/>
        </w:rPr>
        <w:t xml:space="preserve">os </w:t>
      </w:r>
      <w:r w:rsidR="002234A2">
        <w:rPr>
          <w:rFonts w:ascii="Arial" w:hAnsi="Arial" w:cs="Arial"/>
          <w:kern w:val="0"/>
          <w:sz w:val="24"/>
          <w:lang w:val="pt-PT"/>
        </w:rPr>
        <w:t xml:space="preserve">demais </w:t>
      </w:r>
      <w:r>
        <w:rPr>
          <w:rFonts w:ascii="Arial" w:hAnsi="Arial" w:cs="Arial"/>
          <w:kern w:val="0"/>
          <w:sz w:val="24"/>
          <w:lang w:val="pt-PT"/>
        </w:rPr>
        <w:t xml:space="preserve">automóveis </w:t>
      </w:r>
      <w:r w:rsidR="002234A2">
        <w:rPr>
          <w:rFonts w:ascii="Arial" w:hAnsi="Arial" w:cs="Arial"/>
          <w:kern w:val="0"/>
          <w:sz w:val="24"/>
          <w:lang w:val="pt-PT"/>
        </w:rPr>
        <w:t>fabricados no país</w:t>
      </w:r>
      <w:r w:rsidR="00701E5C">
        <w:rPr>
          <w:rFonts w:ascii="Arial" w:hAnsi="Arial" w:cs="Arial"/>
          <w:kern w:val="0"/>
          <w:sz w:val="24"/>
          <w:lang w:val="pt-PT"/>
        </w:rPr>
        <w:t xml:space="preserve"> </w:t>
      </w:r>
      <w:r w:rsidR="002234A2">
        <w:rPr>
          <w:rFonts w:ascii="Arial" w:hAnsi="Arial" w:cs="Arial"/>
          <w:kern w:val="0"/>
          <w:sz w:val="24"/>
          <w:lang w:val="pt-PT"/>
        </w:rPr>
        <w:t>também passarão a ser produzidos na unidade</w:t>
      </w:r>
      <w:r w:rsidR="002234A2">
        <w:rPr>
          <w:rFonts w:ascii="Arial" w:hAnsi="Arial" w:cs="Arial"/>
          <w:sz w:val="24"/>
          <w:lang w:val="pt-BR"/>
        </w:rPr>
        <w:t xml:space="preserve">. A conclusão dessa transferência está </w:t>
      </w:r>
      <w:r w:rsidR="002234A2" w:rsidRPr="001110D8">
        <w:rPr>
          <w:rFonts w:ascii="Arial" w:hAnsi="Arial" w:cs="Arial"/>
          <w:sz w:val="24"/>
          <w:lang w:val="pt-BR"/>
        </w:rPr>
        <w:t>prevista para 2021.</w:t>
      </w:r>
    </w:p>
    <w:p w:rsidR="002234A2" w:rsidRDefault="002234A2" w:rsidP="002234A2">
      <w:pPr>
        <w:spacing w:before="120" w:after="120" w:line="360" w:lineRule="auto"/>
        <w:rPr>
          <w:rFonts w:ascii="Arial" w:hAnsi="Arial" w:cs="Arial"/>
          <w:sz w:val="24"/>
          <w:lang w:val="pt-BR"/>
        </w:rPr>
      </w:pPr>
      <w:r w:rsidRPr="007F250D">
        <w:rPr>
          <w:rFonts w:ascii="Arial" w:hAnsi="Arial" w:cs="Arial"/>
          <w:sz w:val="24"/>
          <w:lang w:val="pt-BR"/>
        </w:rPr>
        <w:t>Em Sumaré</w:t>
      </w:r>
      <w:r>
        <w:rPr>
          <w:rFonts w:ascii="Arial" w:hAnsi="Arial" w:cs="Arial"/>
          <w:sz w:val="24"/>
          <w:lang w:val="pt-BR"/>
        </w:rPr>
        <w:t>,</w:t>
      </w:r>
      <w:r w:rsidRPr="007F250D">
        <w:rPr>
          <w:rFonts w:ascii="Arial" w:hAnsi="Arial" w:cs="Arial"/>
          <w:sz w:val="24"/>
          <w:lang w:val="pt-BR"/>
        </w:rPr>
        <w:t xml:space="preserve"> permanece</w:t>
      </w:r>
      <w:r w:rsidR="00E507C8">
        <w:rPr>
          <w:rFonts w:ascii="Arial" w:hAnsi="Arial" w:cs="Arial"/>
          <w:sz w:val="24"/>
          <w:lang w:val="pt-BR"/>
        </w:rPr>
        <w:t>m</w:t>
      </w:r>
      <w:r w:rsidRPr="007F250D">
        <w:rPr>
          <w:rFonts w:ascii="Arial" w:hAnsi="Arial" w:cs="Arial"/>
          <w:sz w:val="24"/>
          <w:lang w:val="pt-BR"/>
        </w:rPr>
        <w:t xml:space="preserve"> atividades que receberam investimentos recentes:  produção do conjunto motor, incluindo Fundição e Usinagem; Injeção Plá</w:t>
      </w:r>
      <w:r w:rsidR="00C939C9">
        <w:rPr>
          <w:rFonts w:ascii="Arial" w:hAnsi="Arial" w:cs="Arial"/>
          <w:sz w:val="24"/>
          <w:lang w:val="pt-BR"/>
        </w:rPr>
        <w:t xml:space="preserve">stica; Ferramentaria; Engenharia da Qualidade; </w:t>
      </w:r>
      <w:r w:rsidRPr="007F250D">
        <w:rPr>
          <w:rFonts w:ascii="Arial" w:hAnsi="Arial" w:cs="Arial"/>
          <w:sz w:val="24"/>
          <w:lang w:val="pt-BR"/>
        </w:rPr>
        <w:t xml:space="preserve">Planejamento Industrial e Logística. A unidade também mantém a sede administrativa da Honda South </w:t>
      </w:r>
      <w:proofErr w:type="spellStart"/>
      <w:r w:rsidRPr="007F250D">
        <w:rPr>
          <w:rFonts w:ascii="Arial" w:hAnsi="Arial" w:cs="Arial"/>
          <w:sz w:val="24"/>
          <w:lang w:val="pt-BR"/>
        </w:rPr>
        <w:t>America</w:t>
      </w:r>
      <w:proofErr w:type="spellEnd"/>
      <w:r w:rsidRPr="007F250D">
        <w:rPr>
          <w:rFonts w:ascii="Arial" w:hAnsi="Arial" w:cs="Arial"/>
          <w:sz w:val="24"/>
          <w:lang w:val="pt-BR"/>
        </w:rPr>
        <w:t xml:space="preserve">, o Centro de Pesquisa e Desenvolvimento de Automóveis, a Divisão de Peças e o Centro de Treinamento Técnico para concessionárias.  </w:t>
      </w:r>
    </w:p>
    <w:p w:rsidR="00C959B0" w:rsidRDefault="003B32CE" w:rsidP="003B35A8">
      <w:pPr>
        <w:adjustRightInd w:val="0"/>
        <w:snapToGrid w:val="0"/>
        <w:spacing w:before="120" w:after="120" w:line="360" w:lineRule="auto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Com a atuação integrada das unidades de Sumaré e Itirapina, a</w:t>
      </w:r>
      <w:r w:rsidR="00BA521F">
        <w:rPr>
          <w:rFonts w:ascii="Arial" w:hAnsi="Arial" w:cs="Arial"/>
          <w:sz w:val="24"/>
          <w:lang w:val="pt-BR"/>
        </w:rPr>
        <w:t xml:space="preserve"> Honda </w:t>
      </w:r>
      <w:r>
        <w:rPr>
          <w:rFonts w:ascii="Arial" w:hAnsi="Arial" w:cs="Arial"/>
          <w:sz w:val="24"/>
          <w:lang w:val="pt-BR"/>
        </w:rPr>
        <w:t xml:space="preserve">Automóveis </w:t>
      </w:r>
      <w:r w:rsidR="00BA521F">
        <w:rPr>
          <w:rFonts w:ascii="Arial" w:hAnsi="Arial" w:cs="Arial"/>
          <w:sz w:val="24"/>
          <w:lang w:val="pt-BR"/>
        </w:rPr>
        <w:t xml:space="preserve">mantém no Brasil um ciclo produtivo completo, </w:t>
      </w:r>
      <w:r>
        <w:rPr>
          <w:rFonts w:ascii="Arial" w:hAnsi="Arial" w:cs="Arial"/>
          <w:sz w:val="24"/>
          <w:lang w:val="pt-BR"/>
        </w:rPr>
        <w:t xml:space="preserve">desde a </w:t>
      </w:r>
      <w:r w:rsidR="00B51770">
        <w:rPr>
          <w:rFonts w:ascii="Arial" w:hAnsi="Arial" w:cs="Arial"/>
          <w:sz w:val="24"/>
          <w:lang w:val="pt-BR"/>
        </w:rPr>
        <w:t xml:space="preserve">ferramentaria, </w:t>
      </w:r>
      <w:r w:rsidR="00FB4B20">
        <w:rPr>
          <w:rFonts w:ascii="Arial" w:hAnsi="Arial" w:cs="Arial"/>
          <w:sz w:val="24"/>
          <w:lang w:val="pt-BR"/>
        </w:rPr>
        <w:t xml:space="preserve">passando pela estamparia, solda, injeção e pintura de componentes plásticos, pintura da carroceria, </w:t>
      </w:r>
      <w:r w:rsidR="00C959B0">
        <w:rPr>
          <w:rFonts w:ascii="Arial" w:hAnsi="Arial" w:cs="Arial"/>
          <w:sz w:val="24"/>
          <w:lang w:val="pt-BR"/>
        </w:rPr>
        <w:t xml:space="preserve">produção de motores, incluindo Fundição e Usinagem, </w:t>
      </w:r>
      <w:r w:rsidR="00FB4B20">
        <w:rPr>
          <w:rFonts w:ascii="Arial" w:hAnsi="Arial" w:cs="Arial"/>
          <w:sz w:val="24"/>
          <w:lang w:val="pt-BR"/>
        </w:rPr>
        <w:t xml:space="preserve">linha de montagem e inspeção final. </w:t>
      </w:r>
    </w:p>
    <w:p w:rsidR="00FB4B20" w:rsidRPr="00652EAC" w:rsidRDefault="00FB4B20" w:rsidP="003B35A8">
      <w:pPr>
        <w:adjustRightInd w:val="0"/>
        <w:snapToGrid w:val="0"/>
        <w:spacing w:before="120" w:after="120" w:line="360" w:lineRule="auto"/>
        <w:rPr>
          <w:rFonts w:ascii="Arial" w:hAnsi="Arial" w:cs="Arial"/>
          <w:sz w:val="24"/>
          <w:lang w:val="pt-BR"/>
        </w:rPr>
      </w:pPr>
    </w:p>
    <w:p w:rsidR="003B35A8" w:rsidRPr="00937A30" w:rsidRDefault="002A0713" w:rsidP="003B35A8">
      <w:pPr>
        <w:adjustRightInd w:val="0"/>
        <w:snapToGrid w:val="0"/>
        <w:spacing w:before="120" w:after="120" w:line="360" w:lineRule="auto"/>
        <w:rPr>
          <w:rFonts w:ascii="Arial" w:eastAsia="Mincho" w:hAnsi="Arial" w:cs="Arial"/>
          <w:b/>
          <w:kern w:val="0"/>
          <w:sz w:val="24"/>
          <w:szCs w:val="24"/>
          <w:lang w:val="pt-BR"/>
        </w:rPr>
      </w:pPr>
      <w:r>
        <w:rPr>
          <w:rFonts w:ascii="Arial" w:eastAsia="Mincho" w:hAnsi="Arial" w:cs="Arial"/>
          <w:b/>
          <w:kern w:val="0"/>
          <w:sz w:val="24"/>
          <w:szCs w:val="24"/>
          <w:lang w:val="pt-BR"/>
        </w:rPr>
        <w:t>Maior e</w:t>
      </w:r>
      <w:r w:rsidR="00FB56CD" w:rsidRPr="00937A30">
        <w:rPr>
          <w:rFonts w:ascii="Arial" w:eastAsia="Mincho" w:hAnsi="Arial" w:cs="Arial"/>
          <w:b/>
          <w:kern w:val="0"/>
          <w:sz w:val="24"/>
          <w:szCs w:val="24"/>
          <w:lang w:val="pt-BR"/>
        </w:rPr>
        <w:t xml:space="preserve">ficiência </w:t>
      </w:r>
      <w:r>
        <w:rPr>
          <w:rFonts w:ascii="Arial" w:eastAsia="Mincho" w:hAnsi="Arial" w:cs="Arial"/>
          <w:b/>
          <w:kern w:val="0"/>
          <w:sz w:val="24"/>
          <w:szCs w:val="24"/>
          <w:lang w:val="pt-BR"/>
        </w:rPr>
        <w:t xml:space="preserve">produtiva </w:t>
      </w:r>
      <w:r w:rsidR="00A73D83">
        <w:rPr>
          <w:rFonts w:ascii="Arial" w:eastAsia="Mincho" w:hAnsi="Arial" w:cs="Arial"/>
          <w:b/>
          <w:kern w:val="0"/>
          <w:sz w:val="24"/>
          <w:szCs w:val="24"/>
          <w:lang w:val="pt-BR"/>
        </w:rPr>
        <w:t xml:space="preserve">e sustentabilidade </w:t>
      </w:r>
      <w:r>
        <w:rPr>
          <w:rFonts w:ascii="Arial" w:eastAsia="Mincho" w:hAnsi="Arial" w:cs="Arial"/>
          <w:b/>
          <w:kern w:val="0"/>
          <w:sz w:val="24"/>
          <w:szCs w:val="24"/>
          <w:lang w:val="pt-BR"/>
        </w:rPr>
        <w:t xml:space="preserve">a favor da competitividade </w:t>
      </w:r>
    </w:p>
    <w:p w:rsidR="0026754A" w:rsidRDefault="00CB436F" w:rsidP="00CB436F">
      <w:pPr>
        <w:adjustRightInd w:val="0"/>
        <w:snapToGrid w:val="0"/>
        <w:spacing w:before="120" w:after="120" w:line="360" w:lineRule="auto"/>
        <w:rPr>
          <w:rFonts w:ascii="Arial" w:eastAsia="Mincho" w:hAnsi="Arial" w:cs="Arial"/>
          <w:kern w:val="0"/>
          <w:sz w:val="24"/>
          <w:lang w:val="pt-BR"/>
        </w:rPr>
      </w:pPr>
      <w:r w:rsidRPr="00CB436F">
        <w:rPr>
          <w:rFonts w:ascii="Arial" w:eastAsia="Mincho" w:hAnsi="Arial" w:cs="Arial"/>
          <w:kern w:val="0"/>
          <w:sz w:val="24"/>
          <w:lang w:val="pt-BR"/>
        </w:rPr>
        <w:lastRenderedPageBreak/>
        <w:t xml:space="preserve">Sempre </w:t>
      </w:r>
      <w:r>
        <w:rPr>
          <w:rFonts w:ascii="Arial" w:eastAsia="Mincho" w:hAnsi="Arial" w:cs="Arial"/>
          <w:kern w:val="0"/>
          <w:sz w:val="24"/>
          <w:lang w:val="pt-BR"/>
        </w:rPr>
        <w:t xml:space="preserve">atenta </w:t>
      </w:r>
      <w:r w:rsidR="0026754A">
        <w:rPr>
          <w:rFonts w:ascii="Arial" w:eastAsia="Mincho" w:hAnsi="Arial" w:cs="Arial"/>
          <w:kern w:val="0"/>
          <w:sz w:val="24"/>
          <w:lang w:val="pt-BR"/>
        </w:rPr>
        <w:t>à evolução</w:t>
      </w:r>
      <w:r>
        <w:rPr>
          <w:rFonts w:ascii="Arial" w:eastAsia="Mincho" w:hAnsi="Arial" w:cs="Arial"/>
          <w:kern w:val="0"/>
          <w:sz w:val="24"/>
          <w:lang w:val="pt-BR"/>
        </w:rPr>
        <w:t xml:space="preserve"> do segmento, </w:t>
      </w:r>
      <w:r w:rsidRPr="0026754A">
        <w:rPr>
          <w:rFonts w:ascii="Arial" w:eastAsia="Mincho" w:hAnsi="Arial" w:cs="Arial"/>
          <w:kern w:val="0"/>
          <w:sz w:val="24"/>
          <w:lang w:val="pt-BR"/>
        </w:rPr>
        <w:t xml:space="preserve">a Honda Automóveis do Brasil </w:t>
      </w:r>
      <w:r w:rsidR="0026754A">
        <w:rPr>
          <w:rFonts w:ascii="Arial" w:eastAsia="Mincho" w:hAnsi="Arial" w:cs="Arial"/>
          <w:kern w:val="0"/>
          <w:sz w:val="24"/>
          <w:lang w:val="pt-BR"/>
        </w:rPr>
        <w:t>adota uma trajetória</w:t>
      </w:r>
      <w:r w:rsidR="00285DAA">
        <w:rPr>
          <w:rFonts w:ascii="Arial" w:eastAsia="Mincho" w:hAnsi="Arial" w:cs="Arial"/>
          <w:kern w:val="0"/>
          <w:sz w:val="24"/>
          <w:lang w:val="pt-BR"/>
        </w:rPr>
        <w:t xml:space="preserve"> de</w:t>
      </w:r>
      <w:r w:rsidR="0026754A">
        <w:rPr>
          <w:rFonts w:ascii="Arial" w:eastAsia="Mincho" w:hAnsi="Arial" w:cs="Arial"/>
          <w:kern w:val="0"/>
          <w:sz w:val="24"/>
          <w:lang w:val="pt-BR"/>
        </w:rPr>
        <w:t xml:space="preserve"> constante</w:t>
      </w:r>
      <w:r w:rsidR="00285DAA">
        <w:rPr>
          <w:rFonts w:ascii="Arial" w:eastAsia="Mincho" w:hAnsi="Arial" w:cs="Arial"/>
          <w:kern w:val="0"/>
          <w:sz w:val="24"/>
          <w:lang w:val="pt-BR"/>
        </w:rPr>
        <w:t>s</w:t>
      </w:r>
      <w:r w:rsidR="0026754A">
        <w:rPr>
          <w:rFonts w:ascii="Arial" w:eastAsia="Mincho" w:hAnsi="Arial" w:cs="Arial"/>
          <w:kern w:val="0"/>
          <w:sz w:val="24"/>
          <w:lang w:val="pt-BR"/>
        </w:rPr>
        <w:t xml:space="preserve"> avanços na p</w:t>
      </w:r>
      <w:r w:rsidR="00285DAA">
        <w:rPr>
          <w:rFonts w:ascii="Arial" w:eastAsia="Mincho" w:hAnsi="Arial" w:cs="Arial"/>
          <w:kern w:val="0"/>
          <w:sz w:val="24"/>
          <w:lang w:val="pt-BR"/>
        </w:rPr>
        <w:t>rodutividade das</w:t>
      </w:r>
      <w:r w:rsidR="0026754A">
        <w:rPr>
          <w:rFonts w:ascii="Arial" w:eastAsia="Mincho" w:hAnsi="Arial" w:cs="Arial"/>
          <w:kern w:val="0"/>
          <w:sz w:val="24"/>
          <w:lang w:val="pt-BR"/>
        </w:rPr>
        <w:t xml:space="preserve"> operações, </w:t>
      </w:r>
      <w:r w:rsidR="00492F41">
        <w:rPr>
          <w:rFonts w:ascii="Arial" w:eastAsia="Mincho" w:hAnsi="Arial" w:cs="Arial"/>
          <w:kern w:val="0"/>
          <w:sz w:val="24"/>
          <w:lang w:val="pt-BR"/>
        </w:rPr>
        <w:t xml:space="preserve">mantendo o </w:t>
      </w:r>
      <w:r w:rsidR="0026754A">
        <w:rPr>
          <w:rFonts w:ascii="Arial" w:eastAsia="Mincho" w:hAnsi="Arial" w:cs="Arial"/>
          <w:kern w:val="0"/>
          <w:sz w:val="24"/>
          <w:lang w:val="pt-BR"/>
        </w:rPr>
        <w:t xml:space="preserve">foco no alto padrão de qualidade de seus automóveis. </w:t>
      </w:r>
    </w:p>
    <w:p w:rsidR="00EF71A8" w:rsidRPr="007A05EF" w:rsidRDefault="00EF71A8" w:rsidP="007A05EF">
      <w:pPr>
        <w:adjustRightInd w:val="0"/>
        <w:snapToGrid w:val="0"/>
        <w:spacing w:before="120" w:after="120" w:line="360" w:lineRule="auto"/>
        <w:rPr>
          <w:rFonts w:ascii="Arial" w:eastAsia="Mincho" w:hAnsi="Arial" w:cs="Arial"/>
          <w:kern w:val="0"/>
          <w:sz w:val="24"/>
          <w:lang w:val="pt-BR"/>
        </w:rPr>
      </w:pPr>
      <w:r w:rsidRPr="007A05EF">
        <w:rPr>
          <w:rFonts w:ascii="Arial" w:eastAsia="Mincho" w:hAnsi="Arial" w:cs="Arial"/>
          <w:kern w:val="0"/>
          <w:sz w:val="24"/>
          <w:lang w:val="pt-BR"/>
        </w:rPr>
        <w:t xml:space="preserve">A nova fábrica foi concebida para ser eficiente, ecológica e ter um fluxo harmonioso de trabalho. </w:t>
      </w:r>
    </w:p>
    <w:p w:rsidR="00EF71A8" w:rsidRPr="007A05EF" w:rsidRDefault="00EF71A8" w:rsidP="007A05EF">
      <w:pPr>
        <w:spacing w:before="120" w:after="120" w:line="360" w:lineRule="auto"/>
        <w:rPr>
          <w:rFonts w:ascii="Arial" w:eastAsia="Mincho" w:hAnsi="Arial" w:cs="Arial"/>
          <w:kern w:val="0"/>
          <w:sz w:val="24"/>
          <w:lang w:val="pt-BR"/>
        </w:rPr>
      </w:pPr>
      <w:r w:rsidRPr="007A05EF">
        <w:rPr>
          <w:rFonts w:ascii="Arial" w:eastAsia="Mincho" w:hAnsi="Arial" w:cs="Arial"/>
          <w:kern w:val="0"/>
          <w:sz w:val="24"/>
          <w:lang w:val="pt-BR"/>
        </w:rPr>
        <w:t>Na estamparia, as chapas de aço são prensadas para dar forma a estrutura do carro em um processo sequencial e compacto, composto por apenas 3 prensas. Com menor espaço entre elas, e com o sistema rápido de troca de ferramentas, a eficiência foi aumentada e o consumo de energia reduzido em relação à planta de Sumaré.</w:t>
      </w:r>
    </w:p>
    <w:p w:rsidR="00EF71A8" w:rsidRPr="007A05EF" w:rsidRDefault="00EF71A8" w:rsidP="007A05EF">
      <w:pPr>
        <w:spacing w:before="120" w:after="120" w:line="360" w:lineRule="auto"/>
        <w:rPr>
          <w:rFonts w:ascii="Arial" w:eastAsia="Mincho" w:hAnsi="Arial" w:cs="Arial"/>
          <w:kern w:val="0"/>
          <w:sz w:val="24"/>
          <w:lang w:val="pt-BR"/>
        </w:rPr>
      </w:pPr>
      <w:r w:rsidRPr="007A05EF">
        <w:rPr>
          <w:rFonts w:ascii="Arial" w:eastAsia="Mincho" w:hAnsi="Arial" w:cs="Arial"/>
          <w:kern w:val="0"/>
          <w:sz w:val="24"/>
          <w:lang w:val="pt-BR"/>
        </w:rPr>
        <w:t>Na Solda, para a fabricação do assoalho, em uma única célula são agregados 100% dos componentes,</w:t>
      </w:r>
      <w:r w:rsidR="00C863C1">
        <w:rPr>
          <w:rFonts w:ascii="Arial" w:eastAsia="Mincho" w:hAnsi="Arial" w:cs="Arial"/>
          <w:kern w:val="0"/>
          <w:sz w:val="24"/>
          <w:lang w:val="pt-BR"/>
        </w:rPr>
        <w:t xml:space="preserve"> reduzindo a necessidade de </w:t>
      </w:r>
      <w:proofErr w:type="spellStart"/>
      <w:r w:rsidR="00C863C1">
        <w:rPr>
          <w:rFonts w:ascii="Arial" w:eastAsia="Mincho" w:hAnsi="Arial" w:cs="Arial"/>
          <w:kern w:val="0"/>
          <w:sz w:val="24"/>
          <w:lang w:val="pt-BR"/>
        </w:rPr>
        <w:t>sub</w:t>
      </w:r>
      <w:r w:rsidRPr="007A05EF">
        <w:rPr>
          <w:rFonts w:ascii="Arial" w:eastAsia="Mincho" w:hAnsi="Arial" w:cs="Arial"/>
          <w:kern w:val="0"/>
          <w:sz w:val="24"/>
          <w:lang w:val="pt-BR"/>
        </w:rPr>
        <w:t>processos</w:t>
      </w:r>
      <w:proofErr w:type="spellEnd"/>
      <w:r w:rsidRPr="007A05EF">
        <w:rPr>
          <w:rFonts w:ascii="Arial" w:eastAsia="Mincho" w:hAnsi="Arial" w:cs="Arial"/>
          <w:kern w:val="0"/>
          <w:sz w:val="24"/>
          <w:lang w:val="pt-BR"/>
        </w:rPr>
        <w:t xml:space="preserve"> e equipamentos. </w:t>
      </w:r>
    </w:p>
    <w:p w:rsidR="00EF71A8" w:rsidRPr="007A05EF" w:rsidRDefault="00EF71A8" w:rsidP="007A05EF">
      <w:pPr>
        <w:spacing w:before="120" w:after="120" w:line="360" w:lineRule="auto"/>
        <w:rPr>
          <w:rFonts w:ascii="Arial" w:eastAsia="Mincho" w:hAnsi="Arial" w:cs="Arial"/>
          <w:kern w:val="0"/>
          <w:sz w:val="24"/>
          <w:lang w:val="pt-BR"/>
        </w:rPr>
      </w:pPr>
      <w:r w:rsidRPr="007A05EF">
        <w:rPr>
          <w:rFonts w:ascii="Arial" w:eastAsia="Mincho" w:hAnsi="Arial" w:cs="Arial"/>
          <w:kern w:val="0"/>
          <w:sz w:val="24"/>
          <w:lang w:val="pt-BR"/>
        </w:rPr>
        <w:t>Robôs</w:t>
      </w:r>
      <w:r w:rsidR="00C863C1">
        <w:rPr>
          <w:rFonts w:ascii="Arial" w:eastAsia="Mincho" w:hAnsi="Arial" w:cs="Arial"/>
          <w:kern w:val="0"/>
          <w:sz w:val="24"/>
          <w:lang w:val="pt-BR"/>
        </w:rPr>
        <w:t xml:space="preserve"> de alta precisão simplificam o estágio de fabricação da carroceria</w:t>
      </w:r>
      <w:r w:rsidRPr="007A05EF">
        <w:rPr>
          <w:rFonts w:ascii="Arial" w:eastAsia="Mincho" w:hAnsi="Arial" w:cs="Arial"/>
          <w:kern w:val="0"/>
          <w:sz w:val="24"/>
          <w:lang w:val="pt-BR"/>
        </w:rPr>
        <w:t xml:space="preserve"> em que são fixados o teto e as laterais do veículo.</w:t>
      </w:r>
    </w:p>
    <w:p w:rsidR="00EF71A8" w:rsidRPr="007A05EF" w:rsidRDefault="00EF71A8" w:rsidP="007A05EF">
      <w:pPr>
        <w:spacing w:before="120" w:after="120" w:line="360" w:lineRule="auto"/>
        <w:rPr>
          <w:rFonts w:ascii="Arial" w:eastAsia="Mincho" w:hAnsi="Arial" w:cs="Arial"/>
          <w:kern w:val="0"/>
          <w:sz w:val="24"/>
          <w:lang w:val="pt-BR"/>
        </w:rPr>
      </w:pPr>
      <w:r w:rsidRPr="007A05EF">
        <w:rPr>
          <w:rFonts w:ascii="Arial" w:eastAsia="Mincho" w:hAnsi="Arial" w:cs="Arial"/>
          <w:kern w:val="0"/>
          <w:sz w:val="24"/>
          <w:lang w:val="pt-BR"/>
        </w:rPr>
        <w:t>Os robôs são fabricados com materiais leves e resistentes, aumentando a velocidade de movimentação e eficiência de soldagem em 30%.</w:t>
      </w:r>
    </w:p>
    <w:p w:rsidR="00EF71A8" w:rsidRPr="007A05EF" w:rsidRDefault="00EF71A8" w:rsidP="007A05EF">
      <w:pPr>
        <w:spacing w:before="120" w:after="120" w:line="360" w:lineRule="auto"/>
        <w:rPr>
          <w:rFonts w:ascii="Arial" w:eastAsia="Mincho" w:hAnsi="Arial" w:cs="Arial"/>
          <w:kern w:val="0"/>
          <w:sz w:val="24"/>
          <w:lang w:val="pt-BR"/>
        </w:rPr>
      </w:pPr>
      <w:r w:rsidRPr="007A05EF">
        <w:rPr>
          <w:rFonts w:ascii="Arial" w:eastAsia="Mincho" w:hAnsi="Arial" w:cs="Arial"/>
          <w:kern w:val="0"/>
          <w:sz w:val="24"/>
          <w:lang w:val="pt-BR"/>
        </w:rPr>
        <w:t xml:space="preserve">O processo de pintura à base d’água é um dos mais modernos do mundo. Associado à Tinta Ecológica Inteligente Honda, elimina uma das camadas de tinta e uma etapa de secagem em estufa. Como resultado a emissão de gás carbônico foi reduzida em 10% e de Composto Orgânico Volátil em 60%. </w:t>
      </w:r>
    </w:p>
    <w:p w:rsidR="00EF71A8" w:rsidRPr="007A05EF" w:rsidRDefault="00EF71A8" w:rsidP="007A05EF">
      <w:pPr>
        <w:spacing w:before="120" w:after="120" w:line="360" w:lineRule="auto"/>
        <w:rPr>
          <w:rFonts w:ascii="Arial" w:eastAsia="Mincho" w:hAnsi="Arial" w:cs="Arial"/>
          <w:kern w:val="0"/>
          <w:sz w:val="24"/>
          <w:lang w:val="pt-BR"/>
        </w:rPr>
      </w:pPr>
      <w:r w:rsidRPr="007A05EF">
        <w:rPr>
          <w:rFonts w:ascii="Arial" w:eastAsia="Mincho" w:hAnsi="Arial" w:cs="Arial"/>
          <w:kern w:val="0"/>
          <w:sz w:val="24"/>
          <w:lang w:val="pt-BR"/>
        </w:rPr>
        <w:t>A linha de montagem foi projetada para que o processo seja continuo, integrado, e flexível para atender a produção de modelos diversificados. O layout reduz o fluxo logístico de movimentação de materiais.</w:t>
      </w:r>
    </w:p>
    <w:p w:rsidR="00EF71A8" w:rsidRPr="00C741DD" w:rsidRDefault="00EF71A8" w:rsidP="007A05EF">
      <w:pPr>
        <w:spacing w:before="120" w:after="120" w:line="360" w:lineRule="auto"/>
        <w:rPr>
          <w:rFonts w:ascii="Arial" w:hAnsi="Arial" w:cs="Arial"/>
          <w:sz w:val="24"/>
          <w:szCs w:val="24"/>
          <w:lang w:val="pt-BR"/>
        </w:rPr>
      </w:pPr>
      <w:r w:rsidRPr="007A05EF">
        <w:rPr>
          <w:rFonts w:ascii="Arial" w:eastAsia="Mincho" w:hAnsi="Arial" w:cs="Arial"/>
          <w:kern w:val="0"/>
          <w:sz w:val="24"/>
          <w:lang w:val="pt-BR"/>
        </w:rPr>
        <w:t>Na Inspeção Final, a totalidade dos modelos produzidos na unidade passam por um minucioso exame a fim de assegurar a qualidade de todos os processos anteriores. Além de inspeções de aparência, itens funcionais e elétricos, no setor também são realizados diversos testes de desempenho e performance, como</w:t>
      </w:r>
      <w:r w:rsidRPr="00C741DD">
        <w:rPr>
          <w:rFonts w:ascii="Arial" w:hAnsi="Arial" w:cs="Arial"/>
          <w:sz w:val="24"/>
          <w:szCs w:val="24"/>
          <w:lang w:val="pt-BR"/>
        </w:rPr>
        <w:t xml:space="preserve"> aceleração, mudanças de ma</w:t>
      </w:r>
      <w:r>
        <w:rPr>
          <w:rFonts w:ascii="Arial" w:hAnsi="Arial" w:cs="Arial"/>
          <w:sz w:val="24"/>
          <w:szCs w:val="24"/>
          <w:lang w:val="pt-BR"/>
        </w:rPr>
        <w:t>rchas, aferição de velocímetro entre outros.</w:t>
      </w:r>
    </w:p>
    <w:p w:rsidR="00EF71A8" w:rsidRDefault="00EF71A8" w:rsidP="00EF71A8">
      <w:pPr>
        <w:spacing w:before="120" w:after="120"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Outro diferencial é a minipista interna que simula</w:t>
      </w:r>
      <w:r w:rsidRPr="00C741DD">
        <w:rPr>
          <w:rFonts w:ascii="Arial" w:hAnsi="Arial" w:cs="Arial"/>
          <w:sz w:val="24"/>
          <w:szCs w:val="24"/>
          <w:lang w:val="pt-BR"/>
        </w:rPr>
        <w:t xml:space="preserve"> diversos tipos de </w:t>
      </w:r>
      <w:r>
        <w:rPr>
          <w:rFonts w:ascii="Arial" w:hAnsi="Arial" w:cs="Arial"/>
          <w:sz w:val="24"/>
          <w:szCs w:val="24"/>
          <w:lang w:val="pt-BR"/>
        </w:rPr>
        <w:t xml:space="preserve">terrenos e pisos encontrados no país para verificar o atendimento aos padrões de qualidade </w:t>
      </w:r>
      <w:r>
        <w:rPr>
          <w:rFonts w:ascii="Arial" w:hAnsi="Arial" w:cs="Arial"/>
          <w:sz w:val="24"/>
          <w:szCs w:val="24"/>
          <w:lang w:val="pt-BR"/>
        </w:rPr>
        <w:lastRenderedPageBreak/>
        <w:t xml:space="preserve">e performance. </w:t>
      </w:r>
    </w:p>
    <w:p w:rsidR="00EF71A8" w:rsidRDefault="00EF71A8" w:rsidP="00EF71A8">
      <w:pPr>
        <w:spacing w:before="120" w:after="120"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No teste final, os automó</w:t>
      </w:r>
      <w:r w:rsidR="00B51770">
        <w:rPr>
          <w:rFonts w:ascii="Arial" w:hAnsi="Arial" w:cs="Arial"/>
          <w:sz w:val="24"/>
          <w:szCs w:val="24"/>
          <w:lang w:val="pt-BR"/>
        </w:rPr>
        <w:t>veis são submetidos também a uma simulação de chuva para verificação de possíveis infiltrações de água</w:t>
      </w:r>
      <w:r>
        <w:rPr>
          <w:rFonts w:ascii="Arial" w:hAnsi="Arial" w:cs="Arial"/>
          <w:sz w:val="24"/>
          <w:szCs w:val="24"/>
          <w:lang w:val="pt-BR"/>
        </w:rPr>
        <w:t xml:space="preserve">. </w:t>
      </w:r>
      <w:r w:rsidRPr="00E731DF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195258" w:rsidRDefault="00195258" w:rsidP="00F907CF">
      <w:pPr>
        <w:spacing w:before="120" w:after="120" w:line="360" w:lineRule="auto"/>
        <w:rPr>
          <w:rFonts w:ascii="Arial" w:hAnsi="Arial" w:cs="Arial"/>
          <w:sz w:val="24"/>
          <w:szCs w:val="24"/>
          <w:lang w:val="pt-BR"/>
        </w:rPr>
      </w:pPr>
    </w:p>
    <w:p w:rsidR="00723627" w:rsidRDefault="00E731DF" w:rsidP="00F907CF">
      <w:pPr>
        <w:spacing w:before="120" w:after="120" w:line="360" w:lineRule="auto"/>
        <w:rPr>
          <w:rFonts w:ascii="Arial" w:eastAsia="Mincho" w:hAnsi="Arial" w:cs="Arial"/>
          <w:b/>
          <w:kern w:val="0"/>
          <w:sz w:val="24"/>
          <w:szCs w:val="24"/>
          <w:lang w:val="pt-BR"/>
        </w:rPr>
      </w:pPr>
      <w:r>
        <w:rPr>
          <w:rFonts w:ascii="Arial" w:eastAsia="Mincho" w:hAnsi="Arial" w:cs="Arial"/>
          <w:b/>
          <w:kern w:val="0"/>
          <w:sz w:val="24"/>
          <w:szCs w:val="24"/>
          <w:lang w:val="pt-BR"/>
        </w:rPr>
        <w:t>Respeito por quem constrói a história da Honda no Brasil</w:t>
      </w:r>
    </w:p>
    <w:p w:rsidR="00FA3479" w:rsidRDefault="00FA3479" w:rsidP="00F907CF">
      <w:pPr>
        <w:spacing w:before="120" w:after="120" w:line="360" w:lineRule="auto"/>
        <w:rPr>
          <w:rFonts w:ascii="Arial" w:eastAsia="Mincho" w:hAnsi="Arial" w:cs="Arial"/>
          <w:kern w:val="0"/>
          <w:sz w:val="24"/>
          <w:szCs w:val="24"/>
          <w:lang w:val="pt-BR"/>
        </w:rPr>
      </w:pPr>
      <w:r w:rsidRPr="00FA3479">
        <w:rPr>
          <w:rFonts w:ascii="Arial" w:eastAsia="Mincho" w:hAnsi="Arial" w:cs="Arial"/>
          <w:kern w:val="0"/>
          <w:sz w:val="24"/>
          <w:szCs w:val="24"/>
          <w:lang w:val="pt-BR"/>
        </w:rPr>
        <w:t xml:space="preserve">A </w:t>
      </w:r>
      <w:r w:rsidR="00493AA4">
        <w:rPr>
          <w:rFonts w:ascii="Arial" w:eastAsia="Mincho" w:hAnsi="Arial" w:cs="Arial"/>
          <w:kern w:val="0"/>
          <w:sz w:val="24"/>
          <w:szCs w:val="24"/>
          <w:lang w:val="pt-BR"/>
        </w:rPr>
        <w:t xml:space="preserve">relação da </w:t>
      </w:r>
      <w:r w:rsidRPr="00FA3479">
        <w:rPr>
          <w:rFonts w:ascii="Arial" w:eastAsia="Mincho" w:hAnsi="Arial" w:cs="Arial"/>
          <w:kern w:val="0"/>
          <w:sz w:val="24"/>
          <w:szCs w:val="24"/>
          <w:lang w:val="pt-BR"/>
        </w:rPr>
        <w:t>Honda</w:t>
      </w:r>
      <w:r>
        <w:rPr>
          <w:rFonts w:ascii="Arial" w:eastAsia="Mincho" w:hAnsi="Arial" w:cs="Arial"/>
          <w:kern w:val="0"/>
          <w:sz w:val="24"/>
          <w:szCs w:val="24"/>
          <w:lang w:val="pt-BR"/>
        </w:rPr>
        <w:t xml:space="preserve"> </w:t>
      </w:r>
      <w:r w:rsidR="00493AA4">
        <w:rPr>
          <w:rFonts w:ascii="Arial" w:eastAsia="Mincho" w:hAnsi="Arial" w:cs="Arial"/>
          <w:kern w:val="0"/>
          <w:sz w:val="24"/>
          <w:szCs w:val="24"/>
          <w:lang w:val="pt-BR"/>
        </w:rPr>
        <w:t xml:space="preserve">com seus colaboradores é </w:t>
      </w:r>
      <w:r w:rsidR="00FC7533">
        <w:rPr>
          <w:rFonts w:ascii="Arial" w:eastAsia="Mincho" w:hAnsi="Arial" w:cs="Arial"/>
          <w:kern w:val="0"/>
          <w:sz w:val="24"/>
          <w:szCs w:val="24"/>
          <w:lang w:val="pt-BR"/>
        </w:rPr>
        <w:t xml:space="preserve">pautada pelos </w:t>
      </w:r>
      <w:r w:rsidR="004F1062">
        <w:rPr>
          <w:rFonts w:ascii="Arial" w:eastAsia="Mincho" w:hAnsi="Arial" w:cs="Arial"/>
          <w:kern w:val="0"/>
          <w:sz w:val="24"/>
          <w:szCs w:val="24"/>
          <w:lang w:val="pt-BR"/>
        </w:rPr>
        <w:t xml:space="preserve">princípios de confiança e respeito. </w:t>
      </w:r>
    </w:p>
    <w:p w:rsidR="007E79AE" w:rsidRPr="007E79AE" w:rsidRDefault="00FC7533" w:rsidP="007E79AE">
      <w:pPr>
        <w:spacing w:before="120" w:after="120" w:line="360" w:lineRule="auto"/>
        <w:rPr>
          <w:rFonts w:ascii="Arial" w:eastAsia="Mincho" w:hAnsi="Arial" w:cs="Arial"/>
          <w:kern w:val="0"/>
          <w:sz w:val="24"/>
          <w:szCs w:val="24"/>
          <w:lang w:val="pt-BR"/>
        </w:rPr>
      </w:pPr>
      <w:r>
        <w:rPr>
          <w:rFonts w:ascii="Arial" w:eastAsia="Mincho" w:hAnsi="Arial" w:cs="Arial"/>
          <w:kern w:val="0"/>
          <w:sz w:val="24"/>
          <w:szCs w:val="24"/>
          <w:lang w:val="pt-BR"/>
        </w:rPr>
        <w:t xml:space="preserve">Por isso, </w:t>
      </w:r>
      <w:r w:rsidR="00A71EDB">
        <w:rPr>
          <w:rFonts w:ascii="Arial" w:eastAsia="Mincho" w:hAnsi="Arial" w:cs="Arial"/>
          <w:kern w:val="0"/>
          <w:sz w:val="24"/>
          <w:szCs w:val="24"/>
          <w:lang w:val="pt-BR"/>
        </w:rPr>
        <w:t xml:space="preserve">a empresa tomou a decisão de transferir </w:t>
      </w:r>
      <w:r w:rsidR="00FA3479">
        <w:rPr>
          <w:rFonts w:ascii="Arial" w:eastAsia="Mincho" w:hAnsi="Arial" w:cs="Arial"/>
          <w:kern w:val="0"/>
          <w:sz w:val="24"/>
          <w:szCs w:val="24"/>
          <w:lang w:val="pt-BR"/>
        </w:rPr>
        <w:t xml:space="preserve">os </w:t>
      </w:r>
      <w:r>
        <w:rPr>
          <w:rFonts w:ascii="Arial" w:eastAsia="Mincho" w:hAnsi="Arial" w:cs="Arial"/>
          <w:kern w:val="0"/>
          <w:sz w:val="24"/>
          <w:szCs w:val="24"/>
          <w:lang w:val="pt-BR"/>
        </w:rPr>
        <w:t xml:space="preserve">colaboradores das áreas de produção </w:t>
      </w:r>
      <w:r w:rsidR="007E79AE">
        <w:rPr>
          <w:rFonts w:ascii="Arial" w:eastAsia="Mincho" w:hAnsi="Arial" w:cs="Arial"/>
          <w:kern w:val="0"/>
          <w:sz w:val="24"/>
          <w:szCs w:val="24"/>
          <w:lang w:val="pt-BR"/>
        </w:rPr>
        <w:t xml:space="preserve">de Sumaré </w:t>
      </w:r>
      <w:r w:rsidR="00A71EDB" w:rsidRPr="00FC7533">
        <w:rPr>
          <w:rFonts w:ascii="Arial" w:eastAsia="Mincho" w:hAnsi="Arial" w:cs="Arial"/>
          <w:kern w:val="0"/>
          <w:sz w:val="24"/>
          <w:szCs w:val="24"/>
          <w:lang w:val="pt-BR"/>
        </w:rPr>
        <w:t>para a nova fábrica</w:t>
      </w:r>
      <w:r w:rsidR="00825C10">
        <w:rPr>
          <w:rFonts w:ascii="Arial" w:eastAsia="Mincho" w:hAnsi="Arial" w:cs="Arial"/>
          <w:kern w:val="0"/>
          <w:sz w:val="24"/>
          <w:szCs w:val="24"/>
          <w:lang w:val="pt-BR"/>
        </w:rPr>
        <w:t xml:space="preserve"> e </w:t>
      </w:r>
      <w:r w:rsidR="007E79AE">
        <w:rPr>
          <w:rFonts w:ascii="Arial" w:hAnsi="Arial" w:cs="Arial"/>
          <w:sz w:val="24"/>
          <w:szCs w:val="24"/>
          <w:lang w:val="pt-BR"/>
        </w:rPr>
        <w:t>conduziu</w:t>
      </w:r>
      <w:r w:rsidR="007E79AE" w:rsidRPr="007E79AE">
        <w:rPr>
          <w:rFonts w:ascii="Arial" w:hAnsi="Arial" w:cs="Arial"/>
          <w:sz w:val="24"/>
          <w:szCs w:val="24"/>
          <w:lang w:val="pt-BR"/>
        </w:rPr>
        <w:t xml:space="preserve"> entrevistas individuais com os colabora</w:t>
      </w:r>
      <w:r w:rsidR="007E79AE">
        <w:rPr>
          <w:rFonts w:ascii="Arial" w:hAnsi="Arial" w:cs="Arial"/>
          <w:sz w:val="24"/>
          <w:szCs w:val="24"/>
          <w:lang w:val="pt-BR"/>
        </w:rPr>
        <w:t>dores elegíveis à transferência. C</w:t>
      </w:r>
      <w:r w:rsidR="007E79AE" w:rsidRPr="007E79AE">
        <w:rPr>
          <w:rFonts w:ascii="Arial" w:hAnsi="Arial" w:cs="Arial"/>
          <w:sz w:val="24"/>
          <w:szCs w:val="24"/>
          <w:lang w:val="pt-BR"/>
        </w:rPr>
        <w:t xml:space="preserve">erca de 90% demonstraram-se engajados com a perspectiva de atuar </w:t>
      </w:r>
      <w:r w:rsidR="007E79AE">
        <w:rPr>
          <w:rFonts w:ascii="Arial" w:hAnsi="Arial" w:cs="Arial"/>
          <w:sz w:val="24"/>
          <w:szCs w:val="24"/>
          <w:lang w:val="pt-BR"/>
        </w:rPr>
        <w:t>na planta de Itirapina</w:t>
      </w:r>
      <w:r w:rsidR="007E79AE" w:rsidRPr="007E79AE">
        <w:rPr>
          <w:rFonts w:ascii="Arial" w:hAnsi="Arial" w:cs="Arial"/>
          <w:sz w:val="24"/>
          <w:szCs w:val="24"/>
          <w:lang w:val="pt-BR"/>
        </w:rPr>
        <w:t>. Entre as principais razões que motivam essa decisão estão a confiança na Honda, o otimismo quanto ao futuro e a clareza com que todo o processo foi direcionado.</w:t>
      </w:r>
    </w:p>
    <w:p w:rsidR="00A71EDB" w:rsidRDefault="00C863C1" w:rsidP="00FC7533">
      <w:pPr>
        <w:spacing w:before="120" w:after="120" w:line="360" w:lineRule="auto"/>
        <w:rPr>
          <w:rFonts w:ascii="Arial" w:eastAsia="Mincho" w:hAnsi="Arial" w:cs="Arial"/>
          <w:kern w:val="0"/>
          <w:sz w:val="24"/>
          <w:szCs w:val="24"/>
          <w:lang w:val="pt-BR"/>
        </w:rPr>
      </w:pPr>
      <w:r>
        <w:rPr>
          <w:rFonts w:ascii="Arial" w:eastAsia="Mincho" w:hAnsi="Arial" w:cs="Arial"/>
          <w:kern w:val="0"/>
          <w:sz w:val="24"/>
          <w:szCs w:val="24"/>
          <w:lang w:val="pt-BR"/>
        </w:rPr>
        <w:t xml:space="preserve">Toda a condução ocorre </w:t>
      </w:r>
      <w:r w:rsidR="00A71EDB" w:rsidRPr="00FC7533">
        <w:rPr>
          <w:rFonts w:ascii="Arial" w:eastAsia="Mincho" w:hAnsi="Arial" w:cs="Arial"/>
          <w:kern w:val="0"/>
          <w:sz w:val="24"/>
          <w:szCs w:val="24"/>
          <w:lang w:val="pt-BR"/>
        </w:rPr>
        <w:t>em etapas, de acordo com o início de produção de cada modelo.</w:t>
      </w:r>
    </w:p>
    <w:p w:rsidR="000F6495" w:rsidRPr="000F6495" w:rsidRDefault="000F6495" w:rsidP="000F6495">
      <w:pPr>
        <w:adjustRightInd w:val="0"/>
        <w:snapToGrid w:val="0"/>
        <w:spacing w:before="120" w:after="120" w:line="360" w:lineRule="auto"/>
        <w:rPr>
          <w:rFonts w:ascii="Arial" w:eastAsia="Mincho" w:hAnsi="Arial" w:cs="Arial"/>
          <w:kern w:val="0"/>
          <w:sz w:val="24"/>
          <w:szCs w:val="24"/>
          <w:lang w:val="pt-BR"/>
        </w:rPr>
      </w:pPr>
      <w:r w:rsidRPr="000F6495">
        <w:rPr>
          <w:rFonts w:ascii="Arial" w:eastAsia="Mincho" w:hAnsi="Arial" w:cs="Arial"/>
          <w:kern w:val="0"/>
          <w:sz w:val="24"/>
          <w:szCs w:val="24"/>
          <w:lang w:val="pt-BR"/>
        </w:rPr>
        <w:t xml:space="preserve">A nova planta apresenta diferenciais </w:t>
      </w:r>
      <w:r w:rsidR="00111DC4">
        <w:rPr>
          <w:rFonts w:ascii="Arial" w:eastAsia="Mincho" w:hAnsi="Arial" w:cs="Arial"/>
          <w:kern w:val="0"/>
          <w:sz w:val="24"/>
          <w:szCs w:val="24"/>
          <w:lang w:val="pt-BR"/>
        </w:rPr>
        <w:t xml:space="preserve">em bem-estar </w:t>
      </w:r>
      <w:r w:rsidRPr="000F6495">
        <w:rPr>
          <w:rFonts w:ascii="Arial" w:eastAsia="Mincho" w:hAnsi="Arial" w:cs="Arial"/>
          <w:kern w:val="0"/>
          <w:sz w:val="24"/>
          <w:szCs w:val="24"/>
          <w:lang w:val="pt-BR"/>
        </w:rPr>
        <w:t xml:space="preserve">para as pessoas, </w:t>
      </w:r>
      <w:r w:rsidR="005E4D06">
        <w:rPr>
          <w:rFonts w:ascii="Arial" w:eastAsia="Mincho" w:hAnsi="Arial" w:cs="Arial"/>
          <w:kern w:val="0"/>
          <w:sz w:val="24"/>
          <w:szCs w:val="24"/>
          <w:lang w:val="pt-BR"/>
        </w:rPr>
        <w:t xml:space="preserve">como </w:t>
      </w:r>
      <w:r>
        <w:rPr>
          <w:rFonts w:ascii="Arial" w:eastAsia="Mincho" w:hAnsi="Arial" w:cs="Arial"/>
          <w:kern w:val="0"/>
          <w:sz w:val="24"/>
          <w:szCs w:val="24"/>
          <w:lang w:val="pt-BR"/>
        </w:rPr>
        <w:t>ganhos em</w:t>
      </w:r>
      <w:r w:rsidRPr="000F6495">
        <w:rPr>
          <w:rFonts w:ascii="Arial" w:eastAsia="Mincho" w:hAnsi="Arial" w:cs="Arial"/>
          <w:kern w:val="0"/>
          <w:sz w:val="24"/>
          <w:szCs w:val="24"/>
          <w:lang w:val="pt-BR"/>
        </w:rPr>
        <w:t xml:space="preserve"> ergonomia, segurança e </w:t>
      </w:r>
      <w:r w:rsidR="007E79AE">
        <w:rPr>
          <w:rFonts w:ascii="Arial" w:eastAsia="Mincho" w:hAnsi="Arial" w:cs="Arial"/>
          <w:kern w:val="0"/>
          <w:sz w:val="24"/>
          <w:szCs w:val="24"/>
          <w:lang w:val="pt-BR"/>
        </w:rPr>
        <w:t>infraestrutura</w:t>
      </w:r>
      <w:r>
        <w:rPr>
          <w:rFonts w:ascii="Arial" w:eastAsia="Mincho" w:hAnsi="Arial" w:cs="Arial"/>
          <w:kern w:val="0"/>
          <w:sz w:val="24"/>
          <w:szCs w:val="24"/>
          <w:lang w:val="pt-BR"/>
        </w:rPr>
        <w:t xml:space="preserve">. </w:t>
      </w:r>
    </w:p>
    <w:p w:rsidR="000F6495" w:rsidRDefault="000F6495" w:rsidP="00FB56CD">
      <w:pPr>
        <w:adjustRightInd w:val="0"/>
        <w:snapToGrid w:val="0"/>
        <w:spacing w:before="120" w:after="120" w:line="360" w:lineRule="auto"/>
        <w:rPr>
          <w:rFonts w:ascii="Arial" w:eastAsia="Mincho" w:hAnsi="Arial" w:cs="Arial"/>
          <w:b/>
          <w:kern w:val="0"/>
          <w:sz w:val="24"/>
          <w:szCs w:val="24"/>
          <w:lang w:val="pt-BR"/>
        </w:rPr>
      </w:pPr>
    </w:p>
    <w:p w:rsidR="00FB56CD" w:rsidRDefault="00BB0B73" w:rsidP="00FB56CD">
      <w:pPr>
        <w:adjustRightInd w:val="0"/>
        <w:snapToGrid w:val="0"/>
        <w:spacing w:before="120" w:after="120" w:line="360" w:lineRule="auto"/>
        <w:rPr>
          <w:rFonts w:ascii="Arial" w:eastAsia="Mincho" w:hAnsi="Arial" w:cs="Arial"/>
          <w:kern w:val="0"/>
          <w:sz w:val="24"/>
          <w:szCs w:val="24"/>
          <w:lang w:val="pt-BR"/>
        </w:rPr>
      </w:pPr>
      <w:r>
        <w:rPr>
          <w:rFonts w:ascii="Arial" w:eastAsia="Mincho" w:hAnsi="Arial" w:cs="Arial"/>
          <w:b/>
          <w:kern w:val="0"/>
          <w:sz w:val="24"/>
          <w:szCs w:val="24"/>
          <w:lang w:val="pt-BR"/>
        </w:rPr>
        <w:t>Automóveis produzidos com energia limpa e renovável</w:t>
      </w:r>
    </w:p>
    <w:p w:rsidR="005261DD" w:rsidRDefault="005261DD" w:rsidP="00FB56CD">
      <w:pPr>
        <w:adjustRightInd w:val="0"/>
        <w:snapToGrid w:val="0"/>
        <w:spacing w:before="120" w:after="120" w:line="360" w:lineRule="auto"/>
        <w:rPr>
          <w:rFonts w:ascii="Arial" w:eastAsia="Mincho" w:hAnsi="Arial" w:cs="Arial"/>
          <w:kern w:val="0"/>
          <w:sz w:val="24"/>
          <w:szCs w:val="24"/>
          <w:lang w:val="pt-BR"/>
        </w:rPr>
      </w:pPr>
      <w:r w:rsidRPr="005261DD">
        <w:rPr>
          <w:rFonts w:ascii="Arial" w:eastAsia="Mincho" w:hAnsi="Arial" w:cs="Arial"/>
          <w:kern w:val="0"/>
          <w:sz w:val="24"/>
          <w:szCs w:val="24"/>
          <w:lang w:val="pt-BR"/>
        </w:rPr>
        <w:t>A Honda considera como parte de sua estratégia de negócio as respostas às mudanças climát</w:t>
      </w:r>
      <w:r w:rsidR="008D76D1">
        <w:rPr>
          <w:rFonts w:ascii="Arial" w:eastAsia="Mincho" w:hAnsi="Arial" w:cs="Arial"/>
          <w:kern w:val="0"/>
          <w:sz w:val="24"/>
          <w:szCs w:val="24"/>
          <w:lang w:val="pt-BR"/>
        </w:rPr>
        <w:t>icas, às questões energéticas e à</w:t>
      </w:r>
      <w:r w:rsidRPr="005261DD">
        <w:rPr>
          <w:rFonts w:ascii="Arial" w:eastAsia="Mincho" w:hAnsi="Arial" w:cs="Arial"/>
          <w:kern w:val="0"/>
          <w:sz w:val="24"/>
          <w:szCs w:val="24"/>
          <w:lang w:val="pt-BR"/>
        </w:rPr>
        <w:t xml:space="preserve"> utilização eficiente de recursos</w:t>
      </w:r>
      <w:r w:rsidR="008D76D1">
        <w:rPr>
          <w:rFonts w:ascii="Arial" w:eastAsia="Mincho" w:hAnsi="Arial" w:cs="Arial"/>
          <w:kern w:val="0"/>
          <w:sz w:val="24"/>
          <w:szCs w:val="24"/>
          <w:lang w:val="pt-BR"/>
        </w:rPr>
        <w:t xml:space="preserve"> naturais</w:t>
      </w:r>
      <w:r w:rsidRPr="005261DD">
        <w:rPr>
          <w:rFonts w:ascii="Arial" w:eastAsia="Mincho" w:hAnsi="Arial" w:cs="Arial"/>
          <w:kern w:val="0"/>
          <w:sz w:val="24"/>
          <w:szCs w:val="24"/>
          <w:lang w:val="pt-BR"/>
        </w:rPr>
        <w:t>.</w:t>
      </w:r>
    </w:p>
    <w:p w:rsidR="0055339A" w:rsidRPr="006E17F4" w:rsidRDefault="0055339A" w:rsidP="0055339A">
      <w:pPr>
        <w:spacing w:after="120" w:line="360" w:lineRule="auto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Com o objetivo de perpetuar a produção sustentável de seus automóveis no Brasil, a marca anuncia a expansão das atividades da Honda Energy, que </w:t>
      </w:r>
      <w:r w:rsidRPr="006E17F4">
        <w:rPr>
          <w:rFonts w:ascii="Arial" w:hAnsi="Arial" w:cs="Arial"/>
          <w:sz w:val="24"/>
          <w:lang w:val="pt-BR"/>
        </w:rPr>
        <w:t xml:space="preserve">passará a contar com dez </w:t>
      </w:r>
      <w:proofErr w:type="spellStart"/>
      <w:r w:rsidRPr="006E17F4">
        <w:rPr>
          <w:rFonts w:ascii="Arial" w:hAnsi="Arial" w:cs="Arial"/>
          <w:sz w:val="24"/>
          <w:lang w:val="pt-BR"/>
        </w:rPr>
        <w:t>aerogeradores</w:t>
      </w:r>
      <w:proofErr w:type="spellEnd"/>
      <w:r w:rsidRPr="006E17F4">
        <w:rPr>
          <w:rFonts w:ascii="Arial" w:hAnsi="Arial" w:cs="Arial"/>
          <w:sz w:val="24"/>
          <w:lang w:val="pt-BR"/>
        </w:rPr>
        <w:t xml:space="preserve"> e ampliará </w:t>
      </w:r>
      <w:r w:rsidR="008D76D1" w:rsidRPr="006E17F4">
        <w:rPr>
          <w:rFonts w:ascii="Arial" w:hAnsi="Arial" w:cs="Arial"/>
          <w:sz w:val="24"/>
          <w:lang w:val="pt-BR"/>
        </w:rPr>
        <w:t>su</w:t>
      </w:r>
      <w:r w:rsidRPr="006E17F4">
        <w:rPr>
          <w:rFonts w:ascii="Arial" w:hAnsi="Arial" w:cs="Arial"/>
          <w:sz w:val="24"/>
          <w:lang w:val="pt-BR"/>
        </w:rPr>
        <w:t xml:space="preserve">a capacidade de geração para </w:t>
      </w:r>
      <w:r w:rsidR="006E17F4" w:rsidRPr="006E17F4">
        <w:rPr>
          <w:rFonts w:ascii="Arial" w:hAnsi="Arial" w:cs="Arial"/>
          <w:sz w:val="24"/>
          <w:lang w:val="pt-BR"/>
        </w:rPr>
        <w:t>30</w:t>
      </w:r>
      <w:r w:rsidRPr="006E17F4">
        <w:rPr>
          <w:rFonts w:ascii="Arial" w:hAnsi="Arial" w:cs="Arial"/>
          <w:sz w:val="24"/>
          <w:lang w:val="pt-BR"/>
        </w:rPr>
        <w:t xml:space="preserve"> MW</w:t>
      </w:r>
      <w:r w:rsidR="00B07B27">
        <w:rPr>
          <w:rFonts w:ascii="Arial" w:hAnsi="Arial" w:cs="Arial"/>
          <w:sz w:val="24"/>
          <w:lang w:val="pt-BR"/>
        </w:rPr>
        <w:t xml:space="preserve">. A demanda </w:t>
      </w:r>
      <w:r w:rsidR="008D76D1" w:rsidRPr="006E17F4">
        <w:rPr>
          <w:rFonts w:ascii="Arial" w:hAnsi="Arial" w:cs="Arial"/>
          <w:sz w:val="24"/>
          <w:lang w:val="pt-BR"/>
        </w:rPr>
        <w:t>energética da fábrica de Itirapina</w:t>
      </w:r>
      <w:r w:rsidR="00B07B27">
        <w:rPr>
          <w:rFonts w:ascii="Arial" w:hAnsi="Arial" w:cs="Arial"/>
          <w:sz w:val="24"/>
          <w:lang w:val="pt-BR"/>
        </w:rPr>
        <w:t xml:space="preserve"> também será suprida pelo parque eólico</w:t>
      </w:r>
      <w:r w:rsidR="008D76D1" w:rsidRPr="006E17F4">
        <w:rPr>
          <w:rFonts w:ascii="Arial" w:hAnsi="Arial" w:cs="Arial"/>
          <w:sz w:val="24"/>
          <w:lang w:val="pt-BR"/>
        </w:rPr>
        <w:t>.</w:t>
      </w:r>
    </w:p>
    <w:p w:rsidR="00460C9A" w:rsidRPr="005261DD" w:rsidRDefault="00460C9A" w:rsidP="00460C9A">
      <w:pPr>
        <w:spacing w:after="120" w:line="360" w:lineRule="auto"/>
        <w:rPr>
          <w:rFonts w:ascii="Arial" w:hAnsi="Arial" w:cs="Arial"/>
          <w:sz w:val="24"/>
          <w:lang w:val="pt-BR"/>
        </w:rPr>
      </w:pPr>
      <w:r w:rsidRPr="006E17F4">
        <w:rPr>
          <w:rFonts w:ascii="Arial" w:hAnsi="Arial" w:cs="Arial"/>
          <w:sz w:val="24"/>
          <w:lang w:val="pt-BR"/>
        </w:rPr>
        <w:t>Alinhada aos esforços para a concretização de uma sociedade livre do carbono, as atividades d</w:t>
      </w:r>
      <w:r w:rsidR="00B07B27">
        <w:rPr>
          <w:rFonts w:ascii="Arial" w:hAnsi="Arial" w:cs="Arial"/>
          <w:sz w:val="24"/>
          <w:lang w:val="pt-BR"/>
        </w:rPr>
        <w:t>a Honda Energy</w:t>
      </w:r>
      <w:r w:rsidRPr="006E17F4">
        <w:rPr>
          <w:rFonts w:ascii="Arial" w:hAnsi="Arial" w:cs="Arial"/>
          <w:sz w:val="24"/>
          <w:lang w:val="pt-BR"/>
        </w:rPr>
        <w:t xml:space="preserve"> já evitaram a emissão de mais de </w:t>
      </w:r>
      <w:r w:rsidR="006E17F4" w:rsidRPr="006E17F4">
        <w:rPr>
          <w:rFonts w:ascii="Arial" w:hAnsi="Arial" w:cs="Arial"/>
          <w:sz w:val="24"/>
          <w:lang w:val="pt-BR"/>
        </w:rPr>
        <w:t>24</w:t>
      </w:r>
      <w:r w:rsidRPr="006E17F4">
        <w:rPr>
          <w:rFonts w:ascii="Arial" w:hAnsi="Arial" w:cs="Arial"/>
          <w:sz w:val="24"/>
          <w:lang w:val="pt-BR"/>
        </w:rPr>
        <w:t xml:space="preserve"> mil toneladas de gás carbônico no meio ambiente. No resultado acumulado desde </w:t>
      </w:r>
      <w:r w:rsidRPr="006E17F4">
        <w:rPr>
          <w:rFonts w:ascii="Arial" w:hAnsi="Arial" w:cs="Arial"/>
          <w:sz w:val="24"/>
          <w:lang w:val="pt-BR"/>
        </w:rPr>
        <w:lastRenderedPageBreak/>
        <w:t xml:space="preserve">janeiro de 2015, a geração de energia ultrapassa os </w:t>
      </w:r>
      <w:r w:rsidR="006E17F4" w:rsidRPr="006E17F4">
        <w:rPr>
          <w:rFonts w:ascii="Arial" w:hAnsi="Arial" w:cs="Arial"/>
          <w:sz w:val="24"/>
          <w:lang w:val="pt-BR"/>
        </w:rPr>
        <w:t>306</w:t>
      </w:r>
      <w:r w:rsidRPr="006E17F4">
        <w:rPr>
          <w:rFonts w:ascii="Arial" w:hAnsi="Arial" w:cs="Arial"/>
          <w:sz w:val="24"/>
          <w:lang w:val="pt-BR"/>
        </w:rPr>
        <w:t xml:space="preserve"> mil </w:t>
      </w:r>
      <w:proofErr w:type="spellStart"/>
      <w:r w:rsidRPr="006E17F4">
        <w:rPr>
          <w:rFonts w:ascii="Arial" w:hAnsi="Arial" w:cs="Arial"/>
          <w:sz w:val="24"/>
          <w:lang w:val="pt-BR"/>
        </w:rPr>
        <w:t>MWh</w:t>
      </w:r>
      <w:proofErr w:type="spellEnd"/>
      <w:r w:rsidRPr="006E17F4">
        <w:rPr>
          <w:rFonts w:ascii="Arial" w:hAnsi="Arial" w:cs="Arial"/>
          <w:sz w:val="24"/>
          <w:lang w:val="pt-BR"/>
        </w:rPr>
        <w:t>.</w:t>
      </w:r>
    </w:p>
    <w:p w:rsidR="00460C9A" w:rsidRDefault="008D76D1" w:rsidP="00460C9A">
      <w:pPr>
        <w:spacing w:after="120" w:line="360" w:lineRule="auto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Desde que </w:t>
      </w:r>
      <w:r w:rsidR="00460C9A" w:rsidRPr="00663CC9">
        <w:rPr>
          <w:rFonts w:ascii="Arial" w:hAnsi="Arial" w:cs="Arial"/>
          <w:sz w:val="24"/>
          <w:lang w:val="pt-BR"/>
        </w:rPr>
        <w:t xml:space="preserve">foi inaugurado, há quatro anos, mais de 500 mil automóveis foram produzidos com energia renovável. </w:t>
      </w:r>
      <w:r w:rsidR="00460C9A">
        <w:rPr>
          <w:rFonts w:ascii="Arial" w:eastAsia="Mincho" w:hAnsi="Arial" w:cs="Arial"/>
          <w:kern w:val="0"/>
          <w:sz w:val="24"/>
          <w:szCs w:val="24"/>
          <w:lang w:val="pt-BR"/>
        </w:rPr>
        <w:t xml:space="preserve">A geração </w:t>
      </w:r>
      <w:r w:rsidR="00460C9A" w:rsidRPr="000F1B82">
        <w:rPr>
          <w:rFonts w:ascii="Arial" w:hAnsi="Arial" w:cs="Arial"/>
          <w:sz w:val="24"/>
          <w:lang w:val="pt-BR"/>
        </w:rPr>
        <w:t xml:space="preserve">também </w:t>
      </w:r>
      <w:r w:rsidR="00460C9A">
        <w:rPr>
          <w:rFonts w:ascii="Arial" w:hAnsi="Arial" w:cs="Arial"/>
          <w:sz w:val="24"/>
          <w:lang w:val="pt-BR"/>
        </w:rPr>
        <w:t xml:space="preserve">é suficiente para </w:t>
      </w:r>
      <w:r w:rsidR="00460C9A" w:rsidRPr="000F1B82">
        <w:rPr>
          <w:rFonts w:ascii="Arial" w:hAnsi="Arial" w:cs="Arial"/>
          <w:sz w:val="24"/>
          <w:lang w:val="pt-BR"/>
        </w:rPr>
        <w:t xml:space="preserve">suprir a demanda dos escritórios </w:t>
      </w:r>
      <w:r w:rsidR="00460C9A">
        <w:rPr>
          <w:rFonts w:ascii="Arial" w:hAnsi="Arial" w:cs="Arial"/>
          <w:sz w:val="24"/>
          <w:lang w:val="pt-BR"/>
        </w:rPr>
        <w:t xml:space="preserve">da marca </w:t>
      </w:r>
      <w:r w:rsidR="00460C9A" w:rsidRPr="000F1B82">
        <w:rPr>
          <w:rFonts w:ascii="Arial" w:hAnsi="Arial" w:cs="Arial"/>
          <w:sz w:val="24"/>
          <w:lang w:val="pt-BR"/>
        </w:rPr>
        <w:t>das cidades de São Paulo e Sumaré.</w:t>
      </w:r>
    </w:p>
    <w:p w:rsidR="00BE34FC" w:rsidRDefault="00C13C85" w:rsidP="00663CC9">
      <w:pPr>
        <w:spacing w:after="120" w:line="360" w:lineRule="auto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A </w:t>
      </w:r>
      <w:r w:rsidR="008D76D1">
        <w:rPr>
          <w:rFonts w:ascii="Arial" w:hAnsi="Arial" w:cs="Arial"/>
          <w:sz w:val="24"/>
          <w:lang w:val="pt-BR"/>
        </w:rPr>
        <w:t xml:space="preserve">iniciativa </w:t>
      </w:r>
      <w:r w:rsidR="00663CC9" w:rsidRPr="00663CC9">
        <w:rPr>
          <w:rFonts w:ascii="Arial" w:hAnsi="Arial" w:cs="Arial"/>
          <w:sz w:val="24"/>
          <w:lang w:val="pt-BR"/>
        </w:rPr>
        <w:t xml:space="preserve">demonstra a viabilidade de um modelo de produção sustentável e o constante compromisso </w:t>
      </w:r>
      <w:r w:rsidR="008D76D1">
        <w:rPr>
          <w:rFonts w:ascii="Arial" w:hAnsi="Arial" w:cs="Arial"/>
          <w:sz w:val="24"/>
          <w:lang w:val="pt-BR"/>
        </w:rPr>
        <w:t>na redução d</w:t>
      </w:r>
      <w:r w:rsidR="00663CC9" w:rsidRPr="00663CC9">
        <w:rPr>
          <w:rFonts w:ascii="Arial" w:hAnsi="Arial" w:cs="Arial"/>
          <w:sz w:val="24"/>
          <w:lang w:val="pt-BR"/>
        </w:rPr>
        <w:t xml:space="preserve">os níveis de emissão de gás carbônico </w:t>
      </w:r>
      <w:r w:rsidR="008D76D1">
        <w:rPr>
          <w:rFonts w:ascii="Arial" w:hAnsi="Arial" w:cs="Arial"/>
          <w:sz w:val="24"/>
          <w:lang w:val="pt-BR"/>
        </w:rPr>
        <w:t xml:space="preserve">nas </w:t>
      </w:r>
      <w:r w:rsidR="00663CC9" w:rsidRPr="00663CC9">
        <w:rPr>
          <w:rFonts w:ascii="Arial" w:hAnsi="Arial" w:cs="Arial"/>
          <w:sz w:val="24"/>
          <w:lang w:val="pt-BR"/>
        </w:rPr>
        <w:t>operações</w:t>
      </w:r>
      <w:r w:rsidR="008D76D1">
        <w:rPr>
          <w:rFonts w:ascii="Arial" w:hAnsi="Arial" w:cs="Arial"/>
          <w:sz w:val="24"/>
          <w:lang w:val="pt-BR"/>
        </w:rPr>
        <w:t xml:space="preserve"> da empresa</w:t>
      </w:r>
      <w:r w:rsidR="00663CC9" w:rsidRPr="00663CC9">
        <w:rPr>
          <w:rFonts w:ascii="Arial" w:hAnsi="Arial" w:cs="Arial"/>
          <w:sz w:val="24"/>
          <w:lang w:val="pt-BR"/>
        </w:rPr>
        <w:t>.</w:t>
      </w:r>
    </w:p>
    <w:p w:rsidR="0055339A" w:rsidRPr="001C5130" w:rsidRDefault="008D76D1" w:rsidP="0055339A">
      <w:pPr>
        <w:spacing w:after="120" w:line="360" w:lineRule="auto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A</w:t>
      </w:r>
      <w:r w:rsidR="0055339A">
        <w:rPr>
          <w:rFonts w:ascii="Arial" w:hAnsi="Arial" w:cs="Arial"/>
          <w:sz w:val="24"/>
          <w:lang w:val="pt-BR"/>
        </w:rPr>
        <w:t xml:space="preserve"> Honda </w:t>
      </w:r>
      <w:r>
        <w:rPr>
          <w:rFonts w:ascii="Arial" w:hAnsi="Arial" w:cs="Arial"/>
          <w:sz w:val="24"/>
          <w:lang w:val="pt-BR"/>
        </w:rPr>
        <w:t xml:space="preserve">acredita </w:t>
      </w:r>
      <w:r w:rsidR="0055339A" w:rsidRPr="001C5130">
        <w:rPr>
          <w:rFonts w:ascii="Arial" w:hAnsi="Arial" w:cs="Arial"/>
          <w:sz w:val="24"/>
          <w:lang w:val="pt-BR"/>
        </w:rPr>
        <w:t>que investir em inovação sustentável é a melhor maneira de respeitar o meio-ambiente, além de oferecer aos consumidores a oportunidade de contribuir, por meio de suas escolhas, com um futuro melhor para as próximas gerações.</w:t>
      </w:r>
    </w:p>
    <w:p w:rsidR="006067EB" w:rsidRPr="006067EB" w:rsidRDefault="006067EB" w:rsidP="006067EB">
      <w:pPr>
        <w:spacing w:line="360" w:lineRule="auto"/>
        <w:rPr>
          <w:rFonts w:ascii="Arial" w:hAnsi="Arial" w:cs="Arial"/>
          <w:i/>
          <w:sz w:val="18"/>
          <w:szCs w:val="20"/>
          <w:lang w:val="pt-BR"/>
        </w:rPr>
      </w:pPr>
      <w:r w:rsidRPr="006067EB">
        <w:rPr>
          <w:rFonts w:ascii="Arial" w:hAnsi="Arial" w:cs="Arial"/>
          <w:b/>
          <w:bCs/>
          <w:i/>
          <w:iCs/>
          <w:sz w:val="18"/>
          <w:szCs w:val="20"/>
          <w:lang w:val="pt-BR"/>
        </w:rPr>
        <w:t>Sobre a Honda no Brasil:</w:t>
      </w:r>
      <w:r w:rsidRPr="006067EB">
        <w:rPr>
          <w:rFonts w:ascii="Arial" w:hAnsi="Arial" w:cs="Arial"/>
          <w:i/>
          <w:iCs/>
          <w:sz w:val="18"/>
          <w:szCs w:val="20"/>
          <w:lang w:val="pt-BR"/>
        </w:rPr>
        <w:t xml:space="preserve"> Em 1971, a Honda iniciava no Brasil as vendas de suas primeiras motocicletas importadas. Cinco</w:t>
      </w:r>
      <w:r w:rsidRPr="006067EB">
        <w:rPr>
          <w:rFonts w:ascii="Arial" w:hAnsi="Arial" w:cs="Arial"/>
          <w:i/>
          <w:iCs/>
          <w:color w:val="FF0000"/>
          <w:sz w:val="18"/>
          <w:szCs w:val="20"/>
          <w:lang w:val="pt-BR"/>
        </w:rPr>
        <w:t xml:space="preserve"> </w:t>
      </w:r>
      <w:r w:rsidRPr="006067EB">
        <w:rPr>
          <w:rFonts w:ascii="Arial" w:hAnsi="Arial" w:cs="Arial"/>
          <w:i/>
          <w:iCs/>
          <w:sz w:val="18"/>
          <w:szCs w:val="20"/>
          <w:lang w:val="pt-BR"/>
        </w:rPr>
        <w:t xml:space="preserve">anos depois, era inaugurada a fábrica da Moto Honda da Amazônia, em Manaus, de onde saiu a primeira CG, até hoje o veículo mais vendido do Brasil. De lá para cá, a unidade produziu mais de 24 milhões de motos, além de </w:t>
      </w:r>
      <w:proofErr w:type="spellStart"/>
      <w:r w:rsidRPr="006067EB">
        <w:rPr>
          <w:rFonts w:ascii="Arial" w:hAnsi="Arial" w:cs="Arial"/>
          <w:i/>
          <w:iCs/>
          <w:sz w:val="18"/>
          <w:szCs w:val="20"/>
          <w:lang w:val="pt-BR"/>
        </w:rPr>
        <w:t>quadriciclos</w:t>
      </w:r>
      <w:proofErr w:type="spellEnd"/>
      <w:r w:rsidRPr="006067EB">
        <w:rPr>
          <w:rFonts w:ascii="Arial" w:hAnsi="Arial" w:cs="Arial"/>
          <w:i/>
          <w:iCs/>
          <w:sz w:val="18"/>
          <w:szCs w:val="20"/>
          <w:lang w:val="pt-BR"/>
        </w:rPr>
        <w:t xml:space="preserve"> e de motores estacionários que formam a linha de Produtos de Força da Honda no País, também composta por </w:t>
      </w:r>
      <w:proofErr w:type="spellStart"/>
      <w:r w:rsidRPr="006067EB">
        <w:rPr>
          <w:rFonts w:ascii="Arial" w:hAnsi="Arial" w:cs="Arial"/>
          <w:i/>
          <w:iCs/>
          <w:sz w:val="18"/>
          <w:szCs w:val="20"/>
          <w:lang w:val="pt-BR"/>
        </w:rPr>
        <w:t>motobombas</w:t>
      </w:r>
      <w:proofErr w:type="spellEnd"/>
      <w:r w:rsidRPr="006067EB">
        <w:rPr>
          <w:rFonts w:ascii="Arial" w:hAnsi="Arial" w:cs="Arial"/>
          <w:i/>
          <w:iCs/>
          <w:sz w:val="18"/>
          <w:szCs w:val="20"/>
          <w:lang w:val="pt-BR"/>
        </w:rPr>
        <w:t xml:space="preserve">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importados. Em 1997, a Honda Automóveis do Brasil iniciava a produção do Civic, em Sumaré (SP), de onde já saíram mais de 1,8 milhão de veículos. A segunda planta de automóveis da marca, construída na cidade de Itirapina (SP), concentrará, a partir de 2021, toda produção dos modelos locais, enquanto a unidade de Sumaré se consolidará como centro de produção de motores e componentes, desenvolvimento de automóveis, estratégia e gestão dos negócios do grupo Honda. Durante esses anos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 w:rsidRPr="006067EB">
        <w:rPr>
          <w:rFonts w:ascii="Arial" w:hAnsi="Arial" w:cs="Arial"/>
          <w:i/>
          <w:iCs/>
          <w:sz w:val="18"/>
          <w:szCs w:val="20"/>
          <w:lang w:val="pt-BR"/>
        </w:rPr>
        <w:t>Xangri-Lá</w:t>
      </w:r>
      <w:proofErr w:type="spellEnd"/>
      <w:r w:rsidRPr="006067EB">
        <w:rPr>
          <w:rFonts w:ascii="Arial" w:hAnsi="Arial" w:cs="Arial"/>
          <w:i/>
          <w:iCs/>
          <w:sz w:val="18"/>
          <w:szCs w:val="20"/>
          <w:lang w:val="pt-BR"/>
        </w:rPr>
        <w:t xml:space="preserve"> (RS). O empreendimento supre toda a demanda de energia elétrica da fábrica de Sumaré, reduzindo os impactos ambientais das operações da empresa. Em 2015, a Honda </w:t>
      </w:r>
      <w:proofErr w:type="spellStart"/>
      <w:r w:rsidRPr="006067EB">
        <w:rPr>
          <w:rFonts w:ascii="Arial" w:hAnsi="Arial" w:cs="Arial"/>
          <w:i/>
          <w:iCs/>
          <w:sz w:val="18"/>
          <w:szCs w:val="20"/>
          <w:lang w:val="pt-BR"/>
        </w:rPr>
        <w:t>Aircraft</w:t>
      </w:r>
      <w:proofErr w:type="spellEnd"/>
      <w:r w:rsidRPr="006067EB">
        <w:rPr>
          <w:rFonts w:ascii="Arial" w:hAnsi="Arial" w:cs="Arial"/>
          <w:i/>
          <w:iCs/>
          <w:sz w:val="18"/>
          <w:szCs w:val="20"/>
          <w:lang w:val="pt-BR"/>
        </w:rPr>
        <w:t xml:space="preserve"> </w:t>
      </w:r>
      <w:proofErr w:type="spellStart"/>
      <w:r w:rsidRPr="006067EB">
        <w:rPr>
          <w:rFonts w:ascii="Arial" w:hAnsi="Arial" w:cs="Arial"/>
          <w:i/>
          <w:iCs/>
          <w:sz w:val="18"/>
          <w:szCs w:val="20"/>
          <w:lang w:val="pt-BR"/>
        </w:rPr>
        <w:t>Company</w:t>
      </w:r>
      <w:proofErr w:type="spellEnd"/>
      <w:r w:rsidRPr="006067EB">
        <w:rPr>
          <w:rFonts w:ascii="Arial" w:hAnsi="Arial" w:cs="Arial"/>
          <w:i/>
          <w:iCs/>
          <w:sz w:val="18"/>
          <w:szCs w:val="20"/>
          <w:lang w:val="pt-BR"/>
        </w:rPr>
        <w:t xml:space="preserve"> anunciou a expansão das vendas do </w:t>
      </w:r>
      <w:proofErr w:type="spellStart"/>
      <w:r w:rsidRPr="006067EB">
        <w:rPr>
          <w:rFonts w:ascii="Arial" w:hAnsi="Arial" w:cs="Arial"/>
          <w:i/>
          <w:iCs/>
          <w:sz w:val="18"/>
          <w:szCs w:val="20"/>
          <w:lang w:val="pt-BR"/>
        </w:rPr>
        <w:t>HondaJet</w:t>
      </w:r>
      <w:proofErr w:type="spellEnd"/>
      <w:r w:rsidRPr="006067EB">
        <w:rPr>
          <w:rFonts w:ascii="Arial" w:hAnsi="Arial" w:cs="Arial"/>
          <w:i/>
          <w:iCs/>
          <w:sz w:val="18"/>
          <w:szCs w:val="20"/>
          <w:lang w:val="pt-BR"/>
        </w:rPr>
        <w:t xml:space="preserve">, o jato executivo mais avançado do mundo, para o Brasil. Saiba mais em </w:t>
      </w:r>
      <w:hyperlink r:id="rId6" w:history="1">
        <w:r w:rsidRPr="006067EB">
          <w:rPr>
            <w:rStyle w:val="Hyperlink"/>
            <w:rFonts w:ascii="Arial" w:hAnsi="Arial" w:cs="Arial"/>
            <w:i/>
            <w:iCs/>
            <w:sz w:val="18"/>
            <w:szCs w:val="20"/>
            <w:lang w:val="pt-BR"/>
          </w:rPr>
          <w:t>www.honda.com.br</w:t>
        </w:r>
      </w:hyperlink>
      <w:r w:rsidRPr="006067EB">
        <w:rPr>
          <w:rFonts w:ascii="Arial" w:hAnsi="Arial" w:cs="Arial"/>
          <w:i/>
          <w:iCs/>
          <w:sz w:val="18"/>
          <w:szCs w:val="20"/>
          <w:lang w:val="pt-BR"/>
        </w:rPr>
        <w:t xml:space="preserve"> e </w:t>
      </w:r>
      <w:hyperlink r:id="rId7" w:history="1">
        <w:r w:rsidRPr="006067EB">
          <w:rPr>
            <w:rStyle w:val="Hyperlink"/>
            <w:rFonts w:ascii="Arial" w:hAnsi="Arial" w:cs="Arial"/>
            <w:i/>
            <w:iCs/>
            <w:sz w:val="18"/>
            <w:szCs w:val="20"/>
            <w:lang w:val="pt-BR"/>
          </w:rPr>
          <w:t>www.facebook.com/HondaBR</w:t>
        </w:r>
      </w:hyperlink>
    </w:p>
    <w:p w:rsidR="006067EB" w:rsidRDefault="006067EB" w:rsidP="00663CC9">
      <w:pPr>
        <w:spacing w:after="120" w:line="360" w:lineRule="auto"/>
        <w:rPr>
          <w:rFonts w:ascii="Arial" w:hAnsi="Arial" w:cs="Arial"/>
          <w:sz w:val="24"/>
          <w:lang w:val="pt-BR"/>
        </w:rPr>
      </w:pPr>
    </w:p>
    <w:p w:rsidR="006067EB" w:rsidRPr="006067EB" w:rsidRDefault="006067EB" w:rsidP="006067EB">
      <w:pPr>
        <w:spacing w:before="120" w:after="120" w:line="276" w:lineRule="auto"/>
        <w:rPr>
          <w:rFonts w:ascii="Arial" w:hAnsi="Arial" w:cs="Arial"/>
          <w:b/>
          <w:sz w:val="20"/>
          <w:szCs w:val="20"/>
          <w:lang w:val="pt-BR"/>
        </w:rPr>
      </w:pPr>
      <w:r w:rsidRPr="006067EB">
        <w:rPr>
          <w:rFonts w:ascii="Arial" w:hAnsi="Arial" w:cs="Arial"/>
          <w:b/>
          <w:sz w:val="20"/>
          <w:szCs w:val="20"/>
          <w:lang w:val="pt-BR"/>
        </w:rPr>
        <w:t>Assessoria de Imprensa</w:t>
      </w:r>
    </w:p>
    <w:p w:rsidR="006067EB" w:rsidRPr="006067EB" w:rsidRDefault="006067EB" w:rsidP="006067EB">
      <w:pPr>
        <w:spacing w:line="276" w:lineRule="auto"/>
        <w:rPr>
          <w:rFonts w:ascii="Arial" w:hAnsi="Arial" w:cs="Arial"/>
          <w:sz w:val="20"/>
          <w:szCs w:val="20"/>
          <w:lang w:val="pt-BR"/>
        </w:rPr>
      </w:pPr>
      <w:r w:rsidRPr="006067EB">
        <w:rPr>
          <w:rFonts w:ascii="Arial" w:hAnsi="Arial" w:cs="Arial"/>
          <w:sz w:val="20"/>
          <w:szCs w:val="20"/>
          <w:lang w:val="pt-BR"/>
        </w:rPr>
        <w:t>Tassia Rodrigues</w:t>
      </w:r>
    </w:p>
    <w:p w:rsidR="006067EB" w:rsidRPr="006067EB" w:rsidRDefault="006067EB" w:rsidP="006067EB">
      <w:pPr>
        <w:spacing w:line="276" w:lineRule="auto"/>
        <w:rPr>
          <w:rFonts w:ascii="Arial" w:hAnsi="Arial" w:cs="Arial"/>
          <w:sz w:val="20"/>
          <w:szCs w:val="20"/>
          <w:lang w:val="pt-BR"/>
        </w:rPr>
      </w:pPr>
      <w:r w:rsidRPr="006067EB">
        <w:rPr>
          <w:rFonts w:ascii="Arial" w:hAnsi="Arial" w:cs="Arial"/>
          <w:sz w:val="20"/>
          <w:szCs w:val="20"/>
          <w:lang w:val="pt-BR"/>
        </w:rPr>
        <w:t>(19) 3864-7147 / (11) 98468-0416</w:t>
      </w:r>
    </w:p>
    <w:p w:rsidR="006067EB" w:rsidRPr="00BA07BF" w:rsidRDefault="005763AE" w:rsidP="006067EB">
      <w:pPr>
        <w:spacing w:line="276" w:lineRule="auto"/>
        <w:rPr>
          <w:rFonts w:ascii="Arial" w:hAnsi="Arial" w:cs="Arial"/>
          <w:sz w:val="20"/>
          <w:szCs w:val="20"/>
        </w:rPr>
      </w:pPr>
      <w:hyperlink r:id="rId8" w:history="1">
        <w:r w:rsidR="006067EB" w:rsidRPr="00BA07BF">
          <w:rPr>
            <w:rStyle w:val="Hyperlink"/>
            <w:rFonts w:ascii="Arial" w:hAnsi="Arial" w:cs="Arial"/>
          </w:rPr>
          <w:t>tassia_rodrigues@honda.com.br</w:t>
        </w:r>
      </w:hyperlink>
    </w:p>
    <w:p w:rsidR="006067EB" w:rsidRDefault="006067EB" w:rsidP="00663CC9">
      <w:pPr>
        <w:spacing w:after="120" w:line="360" w:lineRule="auto"/>
        <w:rPr>
          <w:rFonts w:ascii="Arial" w:hAnsi="Arial" w:cs="Arial"/>
          <w:sz w:val="24"/>
          <w:lang w:val="pt-BR"/>
        </w:rPr>
      </w:pPr>
    </w:p>
    <w:sectPr w:rsidR="006067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cho">
    <w:altName w:val="MS Gothic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101CA"/>
    <w:multiLevelType w:val="hybridMultilevel"/>
    <w:tmpl w:val="B4E68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E0"/>
    <w:rsid w:val="00004D5F"/>
    <w:rsid w:val="00005AFD"/>
    <w:rsid w:val="00035ABC"/>
    <w:rsid w:val="000444CB"/>
    <w:rsid w:val="00071004"/>
    <w:rsid w:val="00072AFF"/>
    <w:rsid w:val="00082DE8"/>
    <w:rsid w:val="00086311"/>
    <w:rsid w:val="000B6049"/>
    <w:rsid w:val="000F111C"/>
    <w:rsid w:val="000F1B82"/>
    <w:rsid w:val="000F6495"/>
    <w:rsid w:val="00106913"/>
    <w:rsid w:val="00111DC4"/>
    <w:rsid w:val="00131EAA"/>
    <w:rsid w:val="00135C7E"/>
    <w:rsid w:val="00137DF3"/>
    <w:rsid w:val="00144D73"/>
    <w:rsid w:val="001605C9"/>
    <w:rsid w:val="001669C7"/>
    <w:rsid w:val="00166DF6"/>
    <w:rsid w:val="00172668"/>
    <w:rsid w:val="00195258"/>
    <w:rsid w:val="001C5130"/>
    <w:rsid w:val="001E094F"/>
    <w:rsid w:val="001E1B85"/>
    <w:rsid w:val="00201411"/>
    <w:rsid w:val="002164F0"/>
    <w:rsid w:val="002234A2"/>
    <w:rsid w:val="00237FF0"/>
    <w:rsid w:val="00243801"/>
    <w:rsid w:val="002470F0"/>
    <w:rsid w:val="0025605A"/>
    <w:rsid w:val="0026754A"/>
    <w:rsid w:val="00271BA3"/>
    <w:rsid w:val="0027311F"/>
    <w:rsid w:val="00282A28"/>
    <w:rsid w:val="0028389A"/>
    <w:rsid w:val="00285DAA"/>
    <w:rsid w:val="00292AD4"/>
    <w:rsid w:val="002A0713"/>
    <w:rsid w:val="002B025D"/>
    <w:rsid w:val="002B3225"/>
    <w:rsid w:val="002E3310"/>
    <w:rsid w:val="002E77DA"/>
    <w:rsid w:val="002F658F"/>
    <w:rsid w:val="00316513"/>
    <w:rsid w:val="003176A6"/>
    <w:rsid w:val="003270D9"/>
    <w:rsid w:val="0034351E"/>
    <w:rsid w:val="00344C47"/>
    <w:rsid w:val="0034529C"/>
    <w:rsid w:val="00370F5B"/>
    <w:rsid w:val="00376367"/>
    <w:rsid w:val="003A19FA"/>
    <w:rsid w:val="003B32CE"/>
    <w:rsid w:val="003B35A8"/>
    <w:rsid w:val="003C406D"/>
    <w:rsid w:val="003C6693"/>
    <w:rsid w:val="003F4274"/>
    <w:rsid w:val="00433552"/>
    <w:rsid w:val="00435589"/>
    <w:rsid w:val="0045368A"/>
    <w:rsid w:val="00460C9A"/>
    <w:rsid w:val="0049234D"/>
    <w:rsid w:val="00492F41"/>
    <w:rsid w:val="004931FA"/>
    <w:rsid w:val="00493AA4"/>
    <w:rsid w:val="00496B48"/>
    <w:rsid w:val="004B48F3"/>
    <w:rsid w:val="004C26FC"/>
    <w:rsid w:val="004F1062"/>
    <w:rsid w:val="00510CF8"/>
    <w:rsid w:val="005261DD"/>
    <w:rsid w:val="00536FF2"/>
    <w:rsid w:val="0055339A"/>
    <w:rsid w:val="005540E0"/>
    <w:rsid w:val="005763AE"/>
    <w:rsid w:val="00582F60"/>
    <w:rsid w:val="005B1AC0"/>
    <w:rsid w:val="005E4D06"/>
    <w:rsid w:val="005F09DB"/>
    <w:rsid w:val="006067EB"/>
    <w:rsid w:val="00622767"/>
    <w:rsid w:val="00627C9F"/>
    <w:rsid w:val="00632262"/>
    <w:rsid w:val="00652EAC"/>
    <w:rsid w:val="00663CC9"/>
    <w:rsid w:val="006940F7"/>
    <w:rsid w:val="006A5BA5"/>
    <w:rsid w:val="006B6EBA"/>
    <w:rsid w:val="006D2399"/>
    <w:rsid w:val="006E17F4"/>
    <w:rsid w:val="006F38E5"/>
    <w:rsid w:val="00701E5C"/>
    <w:rsid w:val="00723627"/>
    <w:rsid w:val="00734AE0"/>
    <w:rsid w:val="00765CE0"/>
    <w:rsid w:val="00787609"/>
    <w:rsid w:val="00793863"/>
    <w:rsid w:val="00797C9C"/>
    <w:rsid w:val="007A05EF"/>
    <w:rsid w:val="007E79AE"/>
    <w:rsid w:val="00825B93"/>
    <w:rsid w:val="00825C10"/>
    <w:rsid w:val="00825C87"/>
    <w:rsid w:val="00827B4A"/>
    <w:rsid w:val="008504EF"/>
    <w:rsid w:val="008B431B"/>
    <w:rsid w:val="008B457F"/>
    <w:rsid w:val="008D76D1"/>
    <w:rsid w:val="008F368F"/>
    <w:rsid w:val="00900077"/>
    <w:rsid w:val="009034B2"/>
    <w:rsid w:val="00910B84"/>
    <w:rsid w:val="009142BC"/>
    <w:rsid w:val="00926A18"/>
    <w:rsid w:val="00932E61"/>
    <w:rsid w:val="00937A30"/>
    <w:rsid w:val="009400DD"/>
    <w:rsid w:val="009457A0"/>
    <w:rsid w:val="009A0E54"/>
    <w:rsid w:val="009A59AA"/>
    <w:rsid w:val="009E30FD"/>
    <w:rsid w:val="009E46B8"/>
    <w:rsid w:val="00A02496"/>
    <w:rsid w:val="00A13DC9"/>
    <w:rsid w:val="00A42B85"/>
    <w:rsid w:val="00A470B8"/>
    <w:rsid w:val="00A503F6"/>
    <w:rsid w:val="00A71EDB"/>
    <w:rsid w:val="00A73D83"/>
    <w:rsid w:val="00AC75B4"/>
    <w:rsid w:val="00B07B27"/>
    <w:rsid w:val="00B366E7"/>
    <w:rsid w:val="00B508DF"/>
    <w:rsid w:val="00B51770"/>
    <w:rsid w:val="00B95092"/>
    <w:rsid w:val="00BA521F"/>
    <w:rsid w:val="00BB0B73"/>
    <w:rsid w:val="00BB7595"/>
    <w:rsid w:val="00BE34FC"/>
    <w:rsid w:val="00C13C85"/>
    <w:rsid w:val="00C208C9"/>
    <w:rsid w:val="00C741DD"/>
    <w:rsid w:val="00C80BA3"/>
    <w:rsid w:val="00C863C1"/>
    <w:rsid w:val="00C939C9"/>
    <w:rsid w:val="00C959B0"/>
    <w:rsid w:val="00CB436F"/>
    <w:rsid w:val="00CD09F8"/>
    <w:rsid w:val="00CE08C1"/>
    <w:rsid w:val="00CE6C68"/>
    <w:rsid w:val="00CE76E7"/>
    <w:rsid w:val="00CF0A24"/>
    <w:rsid w:val="00CF247B"/>
    <w:rsid w:val="00D00569"/>
    <w:rsid w:val="00D425AC"/>
    <w:rsid w:val="00DC78F3"/>
    <w:rsid w:val="00DF3818"/>
    <w:rsid w:val="00DF79ED"/>
    <w:rsid w:val="00E01DB1"/>
    <w:rsid w:val="00E21A04"/>
    <w:rsid w:val="00E33308"/>
    <w:rsid w:val="00E507C8"/>
    <w:rsid w:val="00E50AD5"/>
    <w:rsid w:val="00E60E3E"/>
    <w:rsid w:val="00E731DF"/>
    <w:rsid w:val="00EB4EAC"/>
    <w:rsid w:val="00EC0B06"/>
    <w:rsid w:val="00ED0EF8"/>
    <w:rsid w:val="00ED77AB"/>
    <w:rsid w:val="00EF0311"/>
    <w:rsid w:val="00EF71A8"/>
    <w:rsid w:val="00F22AEE"/>
    <w:rsid w:val="00F34224"/>
    <w:rsid w:val="00F46240"/>
    <w:rsid w:val="00F47B51"/>
    <w:rsid w:val="00F60D85"/>
    <w:rsid w:val="00F907CF"/>
    <w:rsid w:val="00FA3479"/>
    <w:rsid w:val="00FA6446"/>
    <w:rsid w:val="00FB3A3C"/>
    <w:rsid w:val="00FB4B20"/>
    <w:rsid w:val="00FB56CD"/>
    <w:rsid w:val="00FB5E78"/>
    <w:rsid w:val="00FB6ACF"/>
    <w:rsid w:val="00FC7533"/>
    <w:rsid w:val="00FD1F48"/>
    <w:rsid w:val="00FD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F478"/>
  <w15:chartTrackingRefBased/>
  <w15:docId w15:val="{CFD247C8-3692-42E5-B36D-37F5D5D1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CE0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lang w:val="en-US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60D85"/>
    <w:rPr>
      <w:b/>
      <w:bCs/>
    </w:rPr>
  </w:style>
  <w:style w:type="paragraph" w:styleId="PargrafodaLista">
    <w:name w:val="List Paragraph"/>
    <w:basedOn w:val="Normal"/>
    <w:uiPriority w:val="34"/>
    <w:qFormat/>
    <w:rsid w:val="00734A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5C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C87"/>
    <w:rPr>
      <w:rFonts w:ascii="Segoe UI" w:eastAsia="MS Mincho" w:hAnsi="Segoe UI" w:cs="Segoe UI"/>
      <w:kern w:val="2"/>
      <w:sz w:val="18"/>
      <w:szCs w:val="18"/>
      <w:lang w:val="en-US" w:eastAsia="ja-JP"/>
    </w:rPr>
  </w:style>
  <w:style w:type="character" w:styleId="Hyperlink">
    <w:name w:val="Hyperlink"/>
    <w:basedOn w:val="Fontepargpadro"/>
    <w:uiPriority w:val="99"/>
    <w:semiHidden/>
    <w:unhideWhenUsed/>
    <w:rsid w:val="006067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sia_rodrigues@honda.com.b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cebook.com/Honda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onda.com.b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A5FB7-470B-4406-A492-F882D057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1681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Tassia Nascimento Rodrigues</dc:creator>
  <cp:keywords/>
  <dc:description/>
  <cp:lastModifiedBy>Tassia Nascimento Rodrigues</cp:lastModifiedBy>
  <cp:revision>11</cp:revision>
  <dcterms:created xsi:type="dcterms:W3CDTF">2019-03-26T20:24:00Z</dcterms:created>
  <dcterms:modified xsi:type="dcterms:W3CDTF">2019-03-27T03:37:00Z</dcterms:modified>
</cp:coreProperties>
</file>