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5BC" w:rsidRDefault="00CF65BC" w:rsidP="00CF65BC">
      <w:bookmarkStart w:id="0" w:name="_GoBack"/>
    </w:p>
    <w:p w:rsidR="00EF4294" w:rsidRPr="000A696D" w:rsidRDefault="003A6DFF" w:rsidP="00DE72C4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color w:val="222222"/>
          <w:lang w:eastAsia="pt-BR"/>
        </w:rPr>
      </w:pPr>
      <w:r w:rsidRPr="000A696D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Moto Honda anuncia </w:t>
      </w:r>
      <w:r w:rsidR="000A696D" w:rsidRPr="000A696D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avanços em seu Programa </w:t>
      </w:r>
      <w:r w:rsidRPr="000A696D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de Inclusão</w:t>
      </w:r>
      <w:r w:rsidR="000A696D" w:rsidRPr="000A696D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 Social</w:t>
      </w:r>
    </w:p>
    <w:bookmarkEnd w:id="0"/>
    <w:p w:rsidR="00EF4294" w:rsidRPr="004D0B18" w:rsidRDefault="00EF4294" w:rsidP="00EF4294">
      <w:pPr>
        <w:shd w:val="clear" w:color="auto" w:fill="FFFFFF"/>
        <w:jc w:val="center"/>
        <w:rPr>
          <w:rFonts w:eastAsia="Times New Roman"/>
          <w:color w:val="222222"/>
          <w:lang w:eastAsia="pt-BR"/>
        </w:rPr>
      </w:pPr>
      <w:r w:rsidRPr="004D0B18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 </w:t>
      </w:r>
    </w:p>
    <w:p w:rsidR="00EF4294" w:rsidRPr="00A40CC7" w:rsidRDefault="00EF4294" w:rsidP="000A696D">
      <w:pPr>
        <w:shd w:val="clear" w:color="auto" w:fill="FFFFFF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40CC7">
        <w:rPr>
          <w:rFonts w:ascii="Arial" w:eastAsia="Times New Roman" w:hAnsi="Arial" w:cs="Arial"/>
          <w:b/>
          <w:sz w:val="24"/>
          <w:szCs w:val="24"/>
          <w:lang w:eastAsia="pt-BR"/>
        </w:rPr>
        <w:t>  </w:t>
      </w:r>
    </w:p>
    <w:p w:rsidR="00361F56" w:rsidRDefault="00EF4294" w:rsidP="00361F5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40CC7">
        <w:rPr>
          <w:rFonts w:ascii="Arial" w:eastAsia="Times New Roman" w:hAnsi="Arial" w:cs="Arial"/>
          <w:b/>
          <w:sz w:val="24"/>
          <w:szCs w:val="24"/>
          <w:lang w:eastAsia="pt-BR"/>
        </w:rPr>
        <w:t>Manaus, 26 de julho de 2019 </w:t>
      </w:r>
      <w:r w:rsidR="00DE72C4" w:rsidRPr="00A40CC7">
        <w:rPr>
          <w:rFonts w:ascii="Arial" w:eastAsia="Times New Roman" w:hAnsi="Arial" w:cs="Arial"/>
          <w:b/>
          <w:sz w:val="24"/>
          <w:szCs w:val="24"/>
          <w:lang w:eastAsia="pt-BR"/>
        </w:rPr>
        <w:t>–</w:t>
      </w:r>
      <w:r w:rsidRPr="00DE72C4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DE72C4" w:rsidRPr="00DE72C4">
        <w:rPr>
          <w:rFonts w:ascii="Arial" w:eastAsia="Times New Roman" w:hAnsi="Arial" w:cs="Arial"/>
          <w:sz w:val="24"/>
          <w:szCs w:val="24"/>
          <w:lang w:eastAsia="pt-BR"/>
        </w:rPr>
        <w:t xml:space="preserve">Em linha com seu compromisso de gerar um valor econômico e social positivo nas regiões em que está presente, a </w:t>
      </w:r>
      <w:r w:rsidRPr="00A40CC7">
        <w:rPr>
          <w:rFonts w:ascii="Arial" w:eastAsia="Times New Roman" w:hAnsi="Arial" w:cs="Arial"/>
          <w:sz w:val="24"/>
          <w:szCs w:val="24"/>
          <w:lang w:eastAsia="pt-BR"/>
        </w:rPr>
        <w:t>Moto Honda da Amazônia</w:t>
      </w:r>
      <w:r w:rsidR="00DE72C4" w:rsidRPr="00A40CC7">
        <w:rPr>
          <w:rFonts w:ascii="Arial" w:eastAsia="Times New Roman" w:hAnsi="Arial" w:cs="Arial"/>
          <w:sz w:val="24"/>
          <w:szCs w:val="24"/>
          <w:lang w:eastAsia="pt-BR"/>
        </w:rPr>
        <w:t xml:space="preserve"> anuncia importantes avanços em seu Programa de Inclusão Social. </w:t>
      </w:r>
    </w:p>
    <w:p w:rsidR="00361F56" w:rsidRDefault="00361F56" w:rsidP="00361F5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Em evento sediado nas instalações da empresa, foram anunciados a efetivação de todos os estagiários participantes do Programa de Estágio 2017/2018 e a </w:t>
      </w:r>
      <w:r w:rsidR="0007531D">
        <w:rPr>
          <w:rFonts w:ascii="Arial" w:eastAsia="Times New Roman" w:hAnsi="Arial" w:cs="Arial"/>
          <w:sz w:val="24"/>
          <w:szCs w:val="24"/>
          <w:lang w:eastAsia="pt-BR"/>
        </w:rPr>
        <w:t xml:space="preserve">utilização do aplicativo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Giulia, voltado às pessoas com deficiência auditiva, na fábrica de motocicletas. </w:t>
      </w:r>
    </w:p>
    <w:p w:rsidR="005A1338" w:rsidRDefault="00ED0E9A" w:rsidP="00A40CC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A40CC7" w:rsidRPr="00A40CC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61F56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DE72C4" w:rsidRPr="00A40CC7">
        <w:rPr>
          <w:rFonts w:ascii="Arial" w:eastAsia="Times New Roman" w:hAnsi="Arial" w:cs="Arial"/>
          <w:sz w:val="24"/>
          <w:szCs w:val="24"/>
          <w:lang w:eastAsia="pt-BR"/>
        </w:rPr>
        <w:t xml:space="preserve">rograma </w:t>
      </w:r>
      <w:r w:rsidR="00361F56">
        <w:rPr>
          <w:rFonts w:ascii="Arial" w:eastAsia="Times New Roman" w:hAnsi="Arial" w:cs="Arial"/>
          <w:sz w:val="24"/>
          <w:szCs w:val="24"/>
          <w:lang w:eastAsia="pt-BR"/>
        </w:rPr>
        <w:t xml:space="preserve">de Inclusão Social </w:t>
      </w:r>
      <w:r w:rsidR="00DE72C4" w:rsidRPr="00A40CC7">
        <w:rPr>
          <w:rFonts w:ascii="Arial" w:eastAsia="Times New Roman" w:hAnsi="Arial" w:cs="Arial"/>
          <w:sz w:val="24"/>
          <w:szCs w:val="24"/>
          <w:lang w:eastAsia="pt-BR"/>
        </w:rPr>
        <w:t xml:space="preserve">tem por objetivo </w:t>
      </w:r>
      <w:r w:rsidR="00361F56">
        <w:rPr>
          <w:rFonts w:ascii="Arial" w:eastAsia="Times New Roman" w:hAnsi="Arial" w:cs="Arial"/>
          <w:sz w:val="24"/>
          <w:szCs w:val="24"/>
          <w:lang w:eastAsia="pt-BR"/>
        </w:rPr>
        <w:t xml:space="preserve">criar ações afirmativas e inclusivas </w:t>
      </w:r>
      <w:r w:rsidR="005A1338" w:rsidRPr="00A40CC7">
        <w:rPr>
          <w:rFonts w:ascii="Arial" w:eastAsia="Times New Roman" w:hAnsi="Arial" w:cs="Arial"/>
          <w:sz w:val="24"/>
          <w:szCs w:val="24"/>
          <w:lang w:eastAsia="pt-BR"/>
        </w:rPr>
        <w:t>a partir da empregabilidade, geração de renda e qualificação profissional</w:t>
      </w:r>
      <w:r w:rsidR="00A40CC7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5E22BB" w:rsidRDefault="00361F56" w:rsidP="005E22BB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E22BB">
        <w:rPr>
          <w:rFonts w:ascii="Arial" w:eastAsia="Times New Roman" w:hAnsi="Arial" w:cs="Arial"/>
          <w:sz w:val="24"/>
          <w:szCs w:val="24"/>
          <w:lang w:eastAsia="pt-BR"/>
        </w:rPr>
        <w:t>“</w:t>
      </w:r>
      <w:r w:rsidR="001D5924" w:rsidRPr="001D5924">
        <w:rPr>
          <w:rFonts w:ascii="Arial" w:eastAsia="Times New Roman" w:hAnsi="Arial" w:cs="Arial"/>
          <w:sz w:val="24"/>
          <w:szCs w:val="24"/>
          <w:lang w:eastAsia="pt-BR"/>
        </w:rPr>
        <w:t xml:space="preserve">Um dos pontos centrais da Filosofia Honda é o Respeito pelo Indivíduo. Por meio desse conceito, orientamos todas nossas práticas de inclusão </w:t>
      </w:r>
      <w:r w:rsidR="001D5924">
        <w:rPr>
          <w:rFonts w:ascii="Arial" w:eastAsia="Times New Roman" w:hAnsi="Arial" w:cs="Arial"/>
          <w:sz w:val="24"/>
          <w:szCs w:val="24"/>
          <w:lang w:eastAsia="pt-BR"/>
        </w:rPr>
        <w:t xml:space="preserve">social </w:t>
      </w:r>
      <w:r w:rsidR="001D5924" w:rsidRPr="001D5924">
        <w:rPr>
          <w:rFonts w:ascii="Arial" w:eastAsia="Times New Roman" w:hAnsi="Arial" w:cs="Arial"/>
          <w:sz w:val="24"/>
          <w:szCs w:val="24"/>
          <w:lang w:eastAsia="pt-BR"/>
        </w:rPr>
        <w:t>e demonstramos que valorizamos as características individuais</w:t>
      </w:r>
      <w:r w:rsidR="0007531D">
        <w:rPr>
          <w:rFonts w:ascii="Arial" w:eastAsia="Times New Roman" w:hAnsi="Arial" w:cs="Arial"/>
          <w:sz w:val="24"/>
          <w:szCs w:val="24"/>
          <w:lang w:eastAsia="pt-BR"/>
        </w:rPr>
        <w:t xml:space="preserve"> de nossos colaboradores</w:t>
      </w:r>
      <w:r w:rsidR="001D5924">
        <w:rPr>
          <w:rFonts w:ascii="Arial" w:eastAsia="Times New Roman" w:hAnsi="Arial" w:cs="Arial"/>
          <w:sz w:val="24"/>
          <w:szCs w:val="24"/>
          <w:lang w:eastAsia="pt-BR"/>
        </w:rPr>
        <w:t>”</w:t>
      </w:r>
      <w:r w:rsidR="005E22BB">
        <w:rPr>
          <w:rFonts w:ascii="Arial" w:eastAsia="Times New Roman" w:hAnsi="Arial" w:cs="Arial"/>
          <w:sz w:val="24"/>
          <w:szCs w:val="24"/>
          <w:lang w:eastAsia="pt-BR"/>
        </w:rPr>
        <w:t>, afirma Julio Koga, Vice-presidente da Moto Honda da Amazônia.</w:t>
      </w:r>
    </w:p>
    <w:p w:rsidR="00361F56" w:rsidRDefault="00361F56" w:rsidP="005E22BB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22BB" w:rsidRDefault="005E22BB" w:rsidP="005E22BB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E22BB">
        <w:rPr>
          <w:rFonts w:ascii="Arial" w:eastAsia="Times New Roman" w:hAnsi="Arial" w:cs="Arial"/>
          <w:b/>
          <w:sz w:val="24"/>
          <w:szCs w:val="24"/>
          <w:lang w:eastAsia="pt-BR"/>
        </w:rPr>
        <w:t>Programa de Estágio</w:t>
      </w:r>
    </w:p>
    <w:p w:rsidR="00E24717" w:rsidRDefault="00E24717" w:rsidP="00947C07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24717">
        <w:rPr>
          <w:rFonts w:ascii="Arial" w:eastAsia="Times New Roman" w:hAnsi="Arial" w:cs="Arial"/>
          <w:sz w:val="24"/>
          <w:szCs w:val="24"/>
          <w:lang w:eastAsia="pt-BR"/>
        </w:rPr>
        <w:t>Desde o início de suas operações, a Honda promove o acesso de estudantes universitários ao seu Programa de E</w:t>
      </w:r>
      <w:r>
        <w:rPr>
          <w:rFonts w:ascii="Arial" w:eastAsia="Times New Roman" w:hAnsi="Arial" w:cs="Arial"/>
          <w:sz w:val="24"/>
          <w:szCs w:val="24"/>
          <w:lang w:eastAsia="pt-BR"/>
        </w:rPr>
        <w:t>stá</w:t>
      </w:r>
      <w:r w:rsidRPr="00E24717">
        <w:rPr>
          <w:rFonts w:ascii="Arial" w:eastAsia="Times New Roman" w:hAnsi="Arial" w:cs="Arial"/>
          <w:sz w:val="24"/>
          <w:szCs w:val="24"/>
          <w:lang w:eastAsia="pt-BR"/>
        </w:rPr>
        <w:t>gio.</w:t>
      </w:r>
      <w:r w:rsidR="00947C07">
        <w:rPr>
          <w:rFonts w:ascii="Arial" w:eastAsia="Times New Roman" w:hAnsi="Arial" w:cs="Arial"/>
          <w:sz w:val="24"/>
          <w:szCs w:val="24"/>
          <w:lang w:eastAsia="pt-BR"/>
        </w:rPr>
        <w:t xml:space="preserve"> Essa é a principal porta de acesso para </w:t>
      </w:r>
      <w:r w:rsidR="0007531D">
        <w:rPr>
          <w:rFonts w:ascii="Arial" w:eastAsia="Times New Roman" w:hAnsi="Arial" w:cs="Arial"/>
          <w:sz w:val="24"/>
          <w:szCs w:val="24"/>
          <w:lang w:eastAsia="pt-BR"/>
        </w:rPr>
        <w:t>jovens profissionais</w:t>
      </w:r>
      <w:r w:rsidR="00947C07" w:rsidRPr="00947C07">
        <w:rPr>
          <w:rFonts w:ascii="Arial" w:eastAsia="Times New Roman" w:hAnsi="Arial" w:cs="Arial"/>
          <w:sz w:val="24"/>
          <w:szCs w:val="24"/>
          <w:lang w:eastAsia="pt-BR"/>
        </w:rPr>
        <w:t xml:space="preserve"> que buscam um ambiente de trabalho inspirador que valorize aspectos como iniciativa, igualdade, confiança e comunicação.</w:t>
      </w:r>
    </w:p>
    <w:p w:rsidR="00947C07" w:rsidRPr="00947C07" w:rsidRDefault="00947C07" w:rsidP="00947C07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47C07">
        <w:rPr>
          <w:rFonts w:ascii="Arial" w:eastAsia="Times New Roman" w:hAnsi="Arial" w:cs="Arial"/>
          <w:sz w:val="24"/>
          <w:szCs w:val="24"/>
          <w:lang w:eastAsia="pt-BR"/>
        </w:rPr>
        <w:t xml:space="preserve">Em 2017, </w:t>
      </w:r>
      <w:r>
        <w:rPr>
          <w:rFonts w:ascii="Arial" w:eastAsia="Times New Roman" w:hAnsi="Arial" w:cs="Arial"/>
          <w:sz w:val="24"/>
          <w:szCs w:val="24"/>
          <w:lang w:eastAsia="pt-BR"/>
        </w:rPr>
        <w:t>o p</w:t>
      </w:r>
      <w:r w:rsidRPr="00947C07">
        <w:rPr>
          <w:rFonts w:ascii="Arial" w:eastAsia="Times New Roman" w:hAnsi="Arial" w:cs="Arial"/>
          <w:sz w:val="24"/>
          <w:szCs w:val="24"/>
          <w:lang w:eastAsia="pt-BR"/>
        </w:rPr>
        <w:t xml:space="preserve">rograma passou por uma reformulação </w:t>
      </w:r>
      <w:r>
        <w:rPr>
          <w:rFonts w:ascii="Arial" w:eastAsia="Times New Roman" w:hAnsi="Arial" w:cs="Arial"/>
          <w:sz w:val="24"/>
          <w:szCs w:val="24"/>
          <w:lang w:eastAsia="pt-BR"/>
        </w:rPr>
        <w:t>em sua grade de desenvolvimento,</w:t>
      </w:r>
      <w:r w:rsidR="007F7375">
        <w:rPr>
          <w:rFonts w:ascii="Arial" w:eastAsia="Times New Roman" w:hAnsi="Arial" w:cs="Arial"/>
          <w:sz w:val="24"/>
          <w:szCs w:val="24"/>
          <w:lang w:eastAsia="pt-BR"/>
        </w:rPr>
        <w:t xml:space="preserve"> com o objetivo de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D7B8F">
        <w:rPr>
          <w:rFonts w:ascii="Arial" w:eastAsia="Times New Roman" w:hAnsi="Arial" w:cs="Arial"/>
          <w:sz w:val="24"/>
          <w:szCs w:val="24"/>
          <w:lang w:eastAsia="pt-BR"/>
        </w:rPr>
        <w:t>oferecer</w:t>
      </w:r>
      <w:r w:rsidR="007F737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47C07">
        <w:rPr>
          <w:rFonts w:ascii="Arial" w:eastAsia="Times New Roman" w:hAnsi="Arial" w:cs="Arial"/>
          <w:sz w:val="24"/>
          <w:szCs w:val="24"/>
          <w:lang w:eastAsia="pt-BR"/>
        </w:rPr>
        <w:t xml:space="preserve">qualificação </w:t>
      </w:r>
      <w:r w:rsidR="00504C18">
        <w:rPr>
          <w:rFonts w:ascii="Arial" w:eastAsia="Times New Roman" w:hAnsi="Arial" w:cs="Arial"/>
          <w:sz w:val="24"/>
          <w:szCs w:val="24"/>
          <w:lang w:eastAsia="pt-BR"/>
        </w:rPr>
        <w:t>profissional</w:t>
      </w:r>
      <w:r w:rsidR="00F5314A">
        <w:rPr>
          <w:rFonts w:ascii="Arial" w:eastAsia="Times New Roman" w:hAnsi="Arial" w:cs="Arial"/>
          <w:sz w:val="24"/>
          <w:szCs w:val="24"/>
          <w:lang w:eastAsia="pt-BR"/>
        </w:rPr>
        <w:t xml:space="preserve"> superior</w:t>
      </w:r>
      <w:r w:rsidR="00504C1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para a atuação no Polo I</w:t>
      </w:r>
      <w:r w:rsidRPr="00947C07">
        <w:rPr>
          <w:rFonts w:ascii="Arial" w:eastAsia="Times New Roman" w:hAnsi="Arial" w:cs="Arial"/>
          <w:sz w:val="24"/>
          <w:szCs w:val="24"/>
          <w:lang w:eastAsia="pt-BR"/>
        </w:rPr>
        <w:t xml:space="preserve">ndustrial de Manaus. </w:t>
      </w:r>
    </w:p>
    <w:p w:rsidR="008A1944" w:rsidRDefault="00947C07" w:rsidP="00947C07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Com duração total de </w:t>
      </w:r>
      <w:r w:rsidRPr="00947C07">
        <w:rPr>
          <w:rFonts w:ascii="Arial" w:eastAsia="Times New Roman" w:hAnsi="Arial" w:cs="Arial"/>
          <w:sz w:val="24"/>
          <w:szCs w:val="24"/>
          <w:lang w:eastAsia="pt-BR"/>
        </w:rPr>
        <w:t>24 meses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947C07">
        <w:rPr>
          <w:rFonts w:ascii="Arial" w:eastAsia="Times New Roman" w:hAnsi="Arial" w:cs="Arial"/>
          <w:sz w:val="24"/>
          <w:szCs w:val="24"/>
          <w:lang w:eastAsia="pt-BR"/>
        </w:rPr>
        <w:t xml:space="preserve">dividido em três </w:t>
      </w:r>
      <w:r w:rsidR="00504C18">
        <w:rPr>
          <w:rFonts w:ascii="Arial" w:eastAsia="Times New Roman" w:hAnsi="Arial" w:cs="Arial"/>
          <w:sz w:val="24"/>
          <w:szCs w:val="24"/>
          <w:lang w:eastAsia="pt-BR"/>
        </w:rPr>
        <w:t>etapas, o programa contempla uma metodologia focada no aprendizado</w:t>
      </w:r>
      <w:r w:rsidR="00CE636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74FDD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 w:rsidR="00CE6369">
        <w:rPr>
          <w:rFonts w:ascii="Arial" w:eastAsia="Times New Roman" w:hAnsi="Arial" w:cs="Arial"/>
          <w:sz w:val="24"/>
          <w:szCs w:val="24"/>
          <w:lang w:eastAsia="pt-BR"/>
        </w:rPr>
        <w:t xml:space="preserve">vivência </w:t>
      </w:r>
      <w:r w:rsidR="00574FDD">
        <w:rPr>
          <w:rFonts w:ascii="Arial" w:eastAsia="Times New Roman" w:hAnsi="Arial" w:cs="Arial"/>
          <w:sz w:val="24"/>
          <w:szCs w:val="24"/>
          <w:lang w:eastAsia="pt-BR"/>
        </w:rPr>
        <w:t>prática das experiências da área de atuação final</w:t>
      </w:r>
      <w:r w:rsidR="00CE6369">
        <w:rPr>
          <w:rFonts w:ascii="Arial" w:hAnsi="Arial" w:cs="Arial"/>
          <w:sz w:val="24"/>
        </w:rPr>
        <w:t xml:space="preserve">. </w:t>
      </w:r>
    </w:p>
    <w:p w:rsidR="008A1944" w:rsidRDefault="008A1944" w:rsidP="00947C07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7C07" w:rsidRPr="00947C07" w:rsidRDefault="00947C07" w:rsidP="00947C07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47C07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Na primeira fase, os estagiários compreendem o funcionamento geral da fábrica e a inter-relação entre as diversas áreas da empresa. </w:t>
      </w:r>
    </w:p>
    <w:p w:rsidR="00947C07" w:rsidRPr="00947C07" w:rsidRDefault="00947C07" w:rsidP="00947C07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47C07">
        <w:rPr>
          <w:rFonts w:ascii="Arial" w:eastAsia="Times New Roman" w:hAnsi="Arial" w:cs="Arial"/>
          <w:sz w:val="24"/>
          <w:szCs w:val="24"/>
          <w:lang w:eastAsia="pt-BR"/>
        </w:rPr>
        <w:t xml:space="preserve">A etapa seguinte visa garantir o contato com as áreas que tenham relação com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Pr="00947C07">
        <w:rPr>
          <w:rFonts w:ascii="Arial" w:eastAsia="Times New Roman" w:hAnsi="Arial" w:cs="Arial"/>
          <w:sz w:val="24"/>
          <w:szCs w:val="24"/>
          <w:lang w:eastAsia="pt-BR"/>
        </w:rPr>
        <w:t>formação acadêmica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do jovem profissional</w:t>
      </w:r>
      <w:r w:rsidRPr="00947C07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947C07" w:rsidRPr="00947C07" w:rsidRDefault="00947C07" w:rsidP="00B66975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47C07">
        <w:rPr>
          <w:rFonts w:ascii="Arial" w:eastAsia="Times New Roman" w:hAnsi="Arial" w:cs="Arial"/>
          <w:sz w:val="24"/>
          <w:szCs w:val="24"/>
          <w:lang w:eastAsia="pt-BR"/>
        </w:rPr>
        <w:t>Além da participação em projetos e atividades da área</w:t>
      </w:r>
      <w:r w:rsidR="00F5314A">
        <w:rPr>
          <w:rFonts w:ascii="Arial" w:eastAsia="Times New Roman" w:hAnsi="Arial" w:cs="Arial"/>
          <w:sz w:val="24"/>
          <w:szCs w:val="24"/>
          <w:lang w:eastAsia="pt-BR"/>
        </w:rPr>
        <w:t xml:space="preserve"> definida</w:t>
      </w:r>
      <w:r w:rsidRPr="00947C07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504C18">
        <w:rPr>
          <w:rFonts w:ascii="Arial" w:eastAsia="Times New Roman" w:hAnsi="Arial" w:cs="Arial"/>
          <w:sz w:val="24"/>
          <w:szCs w:val="24"/>
          <w:lang w:eastAsia="pt-BR"/>
        </w:rPr>
        <w:t xml:space="preserve">na terceira </w:t>
      </w:r>
      <w:r w:rsidR="00504C18" w:rsidRPr="00947C07">
        <w:rPr>
          <w:rFonts w:ascii="Arial" w:eastAsia="Times New Roman" w:hAnsi="Arial" w:cs="Arial"/>
          <w:sz w:val="24"/>
          <w:szCs w:val="24"/>
          <w:lang w:eastAsia="pt-BR"/>
        </w:rPr>
        <w:t xml:space="preserve">fase, </w:t>
      </w:r>
      <w:r w:rsidR="00504C18">
        <w:rPr>
          <w:rFonts w:ascii="Arial" w:eastAsia="Times New Roman" w:hAnsi="Arial" w:cs="Arial"/>
          <w:sz w:val="24"/>
          <w:szCs w:val="24"/>
          <w:lang w:eastAsia="pt-BR"/>
        </w:rPr>
        <w:t>ele</w:t>
      </w:r>
      <w:r w:rsidR="00504C18" w:rsidRPr="00947C07">
        <w:rPr>
          <w:rFonts w:ascii="Arial" w:eastAsia="Times New Roman" w:hAnsi="Arial" w:cs="Arial"/>
          <w:sz w:val="24"/>
          <w:szCs w:val="24"/>
          <w:lang w:eastAsia="pt-BR"/>
        </w:rPr>
        <w:t xml:space="preserve"> precisa</w:t>
      </w:r>
      <w:r w:rsidR="00504C18">
        <w:rPr>
          <w:rFonts w:ascii="Arial" w:eastAsia="Times New Roman" w:hAnsi="Arial" w:cs="Arial"/>
          <w:sz w:val="24"/>
          <w:szCs w:val="24"/>
          <w:lang w:eastAsia="pt-BR"/>
        </w:rPr>
        <w:t>rá</w:t>
      </w:r>
      <w:r w:rsidR="00504C18" w:rsidRPr="00947C07">
        <w:rPr>
          <w:rFonts w:ascii="Arial" w:eastAsia="Times New Roman" w:hAnsi="Arial" w:cs="Arial"/>
          <w:sz w:val="24"/>
          <w:szCs w:val="24"/>
          <w:lang w:eastAsia="pt-BR"/>
        </w:rPr>
        <w:t xml:space="preserve"> desenvolver uma proposta de melhoria relevante</w:t>
      </w:r>
      <w:r w:rsidRPr="00947C07">
        <w:rPr>
          <w:rFonts w:ascii="Arial" w:eastAsia="Times New Roman" w:hAnsi="Arial" w:cs="Arial"/>
          <w:sz w:val="24"/>
          <w:szCs w:val="24"/>
          <w:lang w:eastAsia="pt-BR"/>
        </w:rPr>
        <w:t xml:space="preserve">. Durante todo o desenvolvimento, eles </w:t>
      </w:r>
      <w:r w:rsidR="00504C18">
        <w:rPr>
          <w:rFonts w:ascii="Arial" w:eastAsia="Times New Roman" w:hAnsi="Arial" w:cs="Arial"/>
          <w:sz w:val="24"/>
          <w:szCs w:val="24"/>
          <w:lang w:eastAsia="pt-BR"/>
        </w:rPr>
        <w:t xml:space="preserve">são </w:t>
      </w:r>
      <w:r w:rsidRPr="00947C07">
        <w:rPr>
          <w:rFonts w:ascii="Arial" w:eastAsia="Times New Roman" w:hAnsi="Arial" w:cs="Arial"/>
          <w:sz w:val="24"/>
          <w:szCs w:val="24"/>
          <w:lang w:eastAsia="pt-BR"/>
        </w:rPr>
        <w:t xml:space="preserve">acompanhados pelos gestores da área e </w:t>
      </w:r>
      <w:r w:rsidR="00504C18">
        <w:rPr>
          <w:rFonts w:ascii="Arial" w:eastAsia="Times New Roman" w:hAnsi="Arial" w:cs="Arial"/>
          <w:sz w:val="24"/>
          <w:szCs w:val="24"/>
          <w:lang w:eastAsia="pt-BR"/>
        </w:rPr>
        <w:t xml:space="preserve">pelo departamento de </w:t>
      </w:r>
      <w:r w:rsidRPr="00947C07">
        <w:rPr>
          <w:rFonts w:ascii="Arial" w:eastAsia="Times New Roman" w:hAnsi="Arial" w:cs="Arial"/>
          <w:sz w:val="24"/>
          <w:szCs w:val="24"/>
          <w:lang w:eastAsia="pt-BR"/>
        </w:rPr>
        <w:t xml:space="preserve">Recursos Humanos. </w:t>
      </w:r>
    </w:p>
    <w:p w:rsidR="00E24717" w:rsidRDefault="0007531D" w:rsidP="00B66975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Os estudantes que participaram da primeira turma após a reformulação do programa foram efetivados</w:t>
      </w:r>
      <w:r w:rsidR="007F7375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="00504C18">
        <w:rPr>
          <w:rFonts w:ascii="Arial" w:eastAsia="Times New Roman" w:hAnsi="Arial" w:cs="Arial"/>
          <w:sz w:val="24"/>
          <w:szCs w:val="24"/>
          <w:lang w:eastAsia="pt-BR"/>
        </w:rPr>
        <w:t>, ag</w:t>
      </w:r>
      <w:r w:rsidR="00560C92">
        <w:rPr>
          <w:rFonts w:ascii="Arial" w:eastAsia="Times New Roman" w:hAnsi="Arial" w:cs="Arial"/>
          <w:sz w:val="24"/>
          <w:szCs w:val="24"/>
          <w:lang w:eastAsia="pt-BR"/>
        </w:rPr>
        <w:t xml:space="preserve">ora, fazem parte do quadro </w:t>
      </w:r>
      <w:r w:rsidR="00504C18">
        <w:rPr>
          <w:rFonts w:ascii="Arial" w:eastAsia="Times New Roman" w:hAnsi="Arial" w:cs="Arial"/>
          <w:sz w:val="24"/>
          <w:szCs w:val="24"/>
          <w:lang w:eastAsia="pt-BR"/>
        </w:rPr>
        <w:t xml:space="preserve">de colaboradores da empresa. </w:t>
      </w:r>
    </w:p>
    <w:p w:rsidR="00F5314A" w:rsidRDefault="00F5314A" w:rsidP="00B66975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“N</w:t>
      </w:r>
      <w:r w:rsidRPr="00F5314A">
        <w:rPr>
          <w:rFonts w:ascii="Arial" w:eastAsia="Times New Roman" w:hAnsi="Arial" w:cs="Arial"/>
          <w:sz w:val="24"/>
          <w:szCs w:val="24"/>
          <w:lang w:eastAsia="pt-BR"/>
        </w:rPr>
        <w:t xml:space="preserve">a Honda, oferecemos aprendizagem e capacitação profissional para que ele enfrente, com competência, as </w:t>
      </w:r>
      <w:r w:rsidR="002901C1">
        <w:rPr>
          <w:rFonts w:ascii="Arial" w:eastAsia="Times New Roman" w:hAnsi="Arial" w:cs="Arial"/>
          <w:sz w:val="24"/>
          <w:szCs w:val="24"/>
          <w:lang w:eastAsia="pt-BR"/>
        </w:rPr>
        <w:t xml:space="preserve">mais diversas </w:t>
      </w:r>
      <w:proofErr w:type="spellStart"/>
      <w:r w:rsidRPr="00F5314A">
        <w:rPr>
          <w:rFonts w:ascii="Arial" w:eastAsia="Times New Roman" w:hAnsi="Arial" w:cs="Arial"/>
          <w:sz w:val="24"/>
          <w:szCs w:val="24"/>
          <w:lang w:eastAsia="pt-BR"/>
        </w:rPr>
        <w:t>situações</w:t>
      </w:r>
      <w:r w:rsidR="00574FDD">
        <w:rPr>
          <w:rFonts w:ascii="Arial" w:eastAsia="Times New Roman" w:hAnsi="Arial" w:cs="Arial"/>
          <w:sz w:val="24"/>
          <w:szCs w:val="24"/>
          <w:lang w:eastAsia="pt-BR"/>
        </w:rPr>
        <w:t>s</w:t>
      </w:r>
      <w:proofErr w:type="spellEnd"/>
      <w:r w:rsidRPr="00F5314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901C1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Pr="00F5314A">
        <w:rPr>
          <w:rFonts w:ascii="Arial" w:eastAsia="Times New Roman" w:hAnsi="Arial" w:cs="Arial"/>
          <w:sz w:val="24"/>
          <w:szCs w:val="24"/>
          <w:lang w:eastAsia="pt-BR"/>
        </w:rPr>
        <w:t>sua profissão</w:t>
      </w:r>
      <w:r>
        <w:rPr>
          <w:rFonts w:ascii="Arial" w:eastAsia="Times New Roman" w:hAnsi="Arial" w:cs="Arial"/>
          <w:sz w:val="24"/>
          <w:szCs w:val="24"/>
          <w:lang w:eastAsia="pt-BR"/>
        </w:rPr>
        <w:t>”, acrescenta João</w:t>
      </w:r>
      <w:r w:rsidR="00560C92">
        <w:rPr>
          <w:rFonts w:ascii="Arial" w:eastAsia="Times New Roman" w:hAnsi="Arial" w:cs="Arial"/>
          <w:sz w:val="24"/>
          <w:szCs w:val="24"/>
          <w:lang w:eastAsia="pt-BR"/>
        </w:rPr>
        <w:t xml:space="preserve"> Mezari, Diretor Administrativo </w:t>
      </w:r>
      <w:r>
        <w:rPr>
          <w:rFonts w:ascii="Arial" w:eastAsia="Times New Roman" w:hAnsi="Arial" w:cs="Arial"/>
          <w:sz w:val="24"/>
          <w:szCs w:val="24"/>
          <w:lang w:eastAsia="pt-BR"/>
        </w:rPr>
        <w:t>Financeiro da Moto Honda da Amazônia.</w:t>
      </w:r>
    </w:p>
    <w:p w:rsidR="00B66975" w:rsidRPr="0007531D" w:rsidRDefault="0007531D" w:rsidP="0007531D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7531D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B66975" w:rsidRPr="0007531D">
        <w:rPr>
          <w:rFonts w:ascii="Arial" w:eastAsia="Times New Roman" w:hAnsi="Arial" w:cs="Arial"/>
          <w:sz w:val="24"/>
          <w:szCs w:val="24"/>
          <w:lang w:eastAsia="pt-BR"/>
        </w:rPr>
        <w:t xml:space="preserve">s interessados em </w:t>
      </w:r>
      <w:r w:rsidR="00361F56" w:rsidRPr="0007531D">
        <w:rPr>
          <w:rFonts w:ascii="Arial" w:eastAsia="Times New Roman" w:hAnsi="Arial" w:cs="Arial"/>
          <w:sz w:val="24"/>
          <w:szCs w:val="24"/>
          <w:lang w:eastAsia="pt-BR"/>
        </w:rPr>
        <w:t xml:space="preserve">ingressar </w:t>
      </w:r>
      <w:r w:rsidRPr="0007531D">
        <w:rPr>
          <w:rFonts w:ascii="Arial" w:eastAsia="Times New Roman" w:hAnsi="Arial" w:cs="Arial"/>
          <w:sz w:val="24"/>
          <w:szCs w:val="24"/>
          <w:lang w:eastAsia="pt-BR"/>
        </w:rPr>
        <w:t xml:space="preserve">na </w:t>
      </w:r>
      <w:r w:rsidR="00361F56" w:rsidRPr="0007531D">
        <w:rPr>
          <w:rFonts w:ascii="Arial" w:eastAsia="Times New Roman" w:hAnsi="Arial" w:cs="Arial"/>
          <w:sz w:val="24"/>
          <w:szCs w:val="24"/>
          <w:lang w:eastAsia="pt-BR"/>
        </w:rPr>
        <w:t>Honda por meio do Programa</w:t>
      </w:r>
      <w:r w:rsidRPr="0007531D">
        <w:rPr>
          <w:rFonts w:ascii="Arial" w:eastAsia="Times New Roman" w:hAnsi="Arial" w:cs="Arial"/>
          <w:sz w:val="24"/>
          <w:szCs w:val="24"/>
          <w:lang w:eastAsia="pt-BR"/>
        </w:rPr>
        <w:t xml:space="preserve"> de Estágio deve</w:t>
      </w:r>
      <w:r w:rsidR="00F5314A"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Pr="0007531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56C0F">
        <w:rPr>
          <w:rFonts w:ascii="Arial" w:eastAsia="Times New Roman" w:hAnsi="Arial" w:cs="Arial"/>
          <w:sz w:val="24"/>
          <w:szCs w:val="24"/>
          <w:lang w:eastAsia="pt-BR"/>
        </w:rPr>
        <w:t xml:space="preserve">ficar atentos às palestras que a empresa realiza nas universidades </w:t>
      </w:r>
      <w:r w:rsidR="00D24A0F">
        <w:rPr>
          <w:rFonts w:ascii="Arial" w:eastAsia="Times New Roman" w:hAnsi="Arial" w:cs="Arial"/>
          <w:sz w:val="24"/>
          <w:szCs w:val="24"/>
          <w:lang w:eastAsia="pt-BR"/>
        </w:rPr>
        <w:t>locais</w:t>
      </w:r>
      <w:r w:rsidR="00356C0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B66975" w:rsidRDefault="00B878F4" w:rsidP="00504C18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7F7375" w:rsidRDefault="007F7375" w:rsidP="007F7375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Projeto Giulia</w:t>
      </w:r>
    </w:p>
    <w:p w:rsidR="00EF4294" w:rsidRDefault="00EF4294" w:rsidP="00EF4294">
      <w:pPr>
        <w:shd w:val="clear" w:color="auto" w:fill="FFFFFF"/>
        <w:jc w:val="both"/>
        <w:rPr>
          <w:rFonts w:eastAsia="Times New Roman"/>
          <w:color w:val="222222"/>
          <w:lang w:eastAsia="pt-BR"/>
        </w:rPr>
      </w:pPr>
    </w:p>
    <w:p w:rsidR="00B81667" w:rsidRPr="00B81667" w:rsidRDefault="00B81667" w:rsidP="00AD2C07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Outro importante pilar que compõem a Política de Inclusão da Honda são as iniciativas voltadas para as </w:t>
      </w:r>
      <w:r w:rsidRPr="00B81667">
        <w:rPr>
          <w:rFonts w:ascii="Arial" w:eastAsia="Times New Roman" w:hAnsi="Arial" w:cs="Arial"/>
          <w:sz w:val="24"/>
          <w:szCs w:val="24"/>
          <w:lang w:eastAsia="pt-BR"/>
        </w:rPr>
        <w:t>pessoa</w:t>
      </w:r>
      <w:r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B81667">
        <w:rPr>
          <w:rFonts w:ascii="Arial" w:eastAsia="Times New Roman" w:hAnsi="Arial" w:cs="Arial"/>
          <w:sz w:val="24"/>
          <w:szCs w:val="24"/>
          <w:lang w:eastAsia="pt-BR"/>
        </w:rPr>
        <w:t xml:space="preserve"> com deficiência.</w:t>
      </w:r>
    </w:p>
    <w:p w:rsidR="00B878F4" w:rsidRDefault="00F5314A" w:rsidP="00AD2C07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 partir de</w:t>
      </w:r>
      <w:r w:rsidR="00B81667">
        <w:rPr>
          <w:rFonts w:ascii="Arial" w:eastAsia="Times New Roman" w:hAnsi="Arial" w:cs="Arial"/>
          <w:sz w:val="24"/>
          <w:szCs w:val="24"/>
          <w:lang w:eastAsia="pt-BR"/>
        </w:rPr>
        <w:t>ssa premissa</w:t>
      </w:r>
      <w:r w:rsidR="00AD2C07" w:rsidRPr="00AD2C07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t-BR"/>
        </w:rPr>
        <w:t>a Honda abriu</w:t>
      </w:r>
      <w:r w:rsidR="00AD2C07" w:rsidRPr="00AD2C07">
        <w:rPr>
          <w:rFonts w:ascii="Arial" w:eastAsia="Times New Roman" w:hAnsi="Arial" w:cs="Arial"/>
          <w:sz w:val="24"/>
          <w:szCs w:val="24"/>
          <w:lang w:eastAsia="pt-BR"/>
        </w:rPr>
        <w:t xml:space="preserve"> as portas para o incentivo a projetos como </w:t>
      </w:r>
      <w:r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AD2C07" w:rsidRPr="00AD2C07">
        <w:rPr>
          <w:rFonts w:ascii="Arial" w:eastAsia="Times New Roman" w:hAnsi="Arial" w:cs="Arial"/>
          <w:sz w:val="24"/>
          <w:szCs w:val="24"/>
          <w:lang w:eastAsia="pt-BR"/>
        </w:rPr>
        <w:t xml:space="preserve"> aplicativo Giulia, </w:t>
      </w:r>
      <w:r w:rsidR="00B81667">
        <w:rPr>
          <w:rFonts w:ascii="Arial" w:eastAsia="Times New Roman" w:hAnsi="Arial" w:cs="Arial"/>
          <w:sz w:val="24"/>
          <w:szCs w:val="24"/>
          <w:lang w:eastAsia="pt-BR"/>
        </w:rPr>
        <w:t xml:space="preserve">desenvolvido pela </w:t>
      </w:r>
      <w:proofErr w:type="spellStart"/>
      <w:r w:rsidR="00574FDD">
        <w:rPr>
          <w:rFonts w:ascii="Arial" w:eastAsia="Times New Roman" w:hAnsi="Arial" w:cs="Arial"/>
          <w:sz w:val="24"/>
          <w:szCs w:val="24"/>
          <w:lang w:eastAsia="pt-BR"/>
        </w:rPr>
        <w:t>Map</w:t>
      </w:r>
      <w:proofErr w:type="spellEnd"/>
      <w:r w:rsidR="00B8166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356C0F">
        <w:rPr>
          <w:rFonts w:ascii="Arial" w:eastAsia="Times New Roman" w:hAnsi="Arial" w:cs="Arial"/>
          <w:sz w:val="24"/>
          <w:szCs w:val="24"/>
          <w:lang w:eastAsia="pt-BR"/>
        </w:rPr>
        <w:t>Innovation</w:t>
      </w:r>
      <w:proofErr w:type="spellEnd"/>
      <w:r w:rsidR="00AD2C07" w:rsidRPr="00AD2C07">
        <w:rPr>
          <w:rFonts w:ascii="Arial" w:eastAsia="Times New Roman" w:hAnsi="Arial" w:cs="Arial"/>
          <w:sz w:val="24"/>
          <w:szCs w:val="24"/>
          <w:lang w:eastAsia="pt-BR"/>
        </w:rPr>
        <w:t xml:space="preserve"> e apoiado pela Honda no Brasil desde 2017. O </w:t>
      </w:r>
      <w:proofErr w:type="spellStart"/>
      <w:r w:rsidR="00AD2C07" w:rsidRPr="00AD2C07">
        <w:rPr>
          <w:rFonts w:ascii="Arial" w:eastAsia="Times New Roman" w:hAnsi="Arial" w:cs="Arial"/>
          <w:sz w:val="24"/>
          <w:szCs w:val="24"/>
          <w:lang w:eastAsia="pt-BR"/>
        </w:rPr>
        <w:t>app</w:t>
      </w:r>
      <w:proofErr w:type="spellEnd"/>
      <w:r w:rsidR="00AD2C07" w:rsidRPr="00AD2C07">
        <w:rPr>
          <w:rFonts w:ascii="Arial" w:eastAsia="Times New Roman" w:hAnsi="Arial" w:cs="Arial"/>
          <w:sz w:val="24"/>
          <w:szCs w:val="24"/>
          <w:lang w:eastAsia="pt-BR"/>
        </w:rPr>
        <w:t xml:space="preserve"> é voltado para a inclusão de </w:t>
      </w:r>
      <w:r w:rsidR="002D15D9">
        <w:rPr>
          <w:rFonts w:ascii="Arial" w:eastAsia="Times New Roman" w:hAnsi="Arial" w:cs="Arial"/>
          <w:sz w:val="24"/>
          <w:szCs w:val="24"/>
          <w:lang w:eastAsia="pt-BR"/>
        </w:rPr>
        <w:t>pessoas com deficiência auditivas, permitindo que se comuniquem</w:t>
      </w:r>
      <w:r w:rsidR="00AD2C07" w:rsidRPr="00AD2C07">
        <w:rPr>
          <w:rFonts w:ascii="Arial" w:eastAsia="Times New Roman" w:hAnsi="Arial" w:cs="Arial"/>
          <w:sz w:val="24"/>
          <w:szCs w:val="24"/>
          <w:lang w:eastAsia="pt-BR"/>
        </w:rPr>
        <w:t xml:space="preserve"> com outras que não possuem a alfabetização</w:t>
      </w:r>
      <w:r w:rsidR="00AD2C07">
        <w:rPr>
          <w:rFonts w:ascii="Arial" w:eastAsia="Times New Roman" w:hAnsi="Arial" w:cs="Arial"/>
          <w:sz w:val="24"/>
          <w:szCs w:val="24"/>
          <w:lang w:eastAsia="pt-BR"/>
        </w:rPr>
        <w:t xml:space="preserve"> na Língua Brasileira de Sinais - L</w:t>
      </w:r>
      <w:r w:rsidR="00AD2C07" w:rsidRPr="00AD2C07">
        <w:rPr>
          <w:rFonts w:ascii="Arial" w:eastAsia="Times New Roman" w:hAnsi="Arial" w:cs="Arial"/>
          <w:sz w:val="24"/>
          <w:szCs w:val="24"/>
          <w:lang w:eastAsia="pt-BR"/>
        </w:rPr>
        <w:t>ibras. Isso porque o aplicativo realiza a tradução simultânea da linguagem de libras para a oratória e vice e versa.</w:t>
      </w:r>
    </w:p>
    <w:p w:rsidR="00C85591" w:rsidRPr="00C85591" w:rsidRDefault="0007531D" w:rsidP="00C85591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Para </w:t>
      </w:r>
      <w:r w:rsidRPr="005E22BB">
        <w:rPr>
          <w:rFonts w:ascii="Arial" w:eastAsia="Times New Roman" w:hAnsi="Arial" w:cs="Arial"/>
          <w:sz w:val="24"/>
          <w:szCs w:val="24"/>
          <w:lang w:eastAsia="pt-BR"/>
        </w:rPr>
        <w:t>ampli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ar </w:t>
      </w:r>
      <w:r w:rsidRPr="005E22BB">
        <w:rPr>
          <w:rFonts w:ascii="Arial" w:eastAsia="Times New Roman" w:hAnsi="Arial" w:cs="Arial"/>
          <w:sz w:val="24"/>
          <w:szCs w:val="24"/>
          <w:lang w:eastAsia="pt-BR"/>
        </w:rPr>
        <w:t>a cultura de respeito e valor</w:t>
      </w:r>
      <w:r>
        <w:rPr>
          <w:rFonts w:ascii="Arial" w:eastAsia="Times New Roman" w:hAnsi="Arial" w:cs="Arial"/>
          <w:sz w:val="24"/>
          <w:szCs w:val="24"/>
          <w:lang w:eastAsia="pt-BR"/>
        </w:rPr>
        <w:t>ização d</w:t>
      </w:r>
      <w:r w:rsidR="00B81667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pessoa com deficiência, a Honda </w:t>
      </w:r>
      <w:r w:rsidR="002D15D9">
        <w:rPr>
          <w:rFonts w:ascii="Arial" w:eastAsia="Times New Roman" w:hAnsi="Arial" w:cs="Arial"/>
          <w:sz w:val="24"/>
          <w:szCs w:val="24"/>
          <w:lang w:eastAsia="pt-BR"/>
        </w:rPr>
        <w:t xml:space="preserve">passa agora a investir </w:t>
      </w:r>
      <w:r w:rsidR="00C85591">
        <w:rPr>
          <w:rFonts w:ascii="Arial" w:eastAsia="Times New Roman" w:hAnsi="Arial" w:cs="Arial"/>
          <w:sz w:val="24"/>
          <w:szCs w:val="24"/>
          <w:lang w:eastAsia="pt-BR"/>
        </w:rPr>
        <w:t xml:space="preserve">na utilização do aplicativo </w:t>
      </w:r>
      <w:r w:rsidR="00C85591" w:rsidRPr="00C85591">
        <w:rPr>
          <w:rFonts w:ascii="Arial" w:eastAsia="Times New Roman" w:hAnsi="Arial" w:cs="Arial"/>
          <w:sz w:val="24"/>
          <w:szCs w:val="24"/>
          <w:lang w:eastAsia="pt-BR"/>
        </w:rPr>
        <w:t>em áreas</w:t>
      </w:r>
      <w:r w:rsidR="002D15D9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2D15D9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atendimento ao público na </w:t>
      </w:r>
      <w:r w:rsidR="00C85591" w:rsidRPr="00C85591">
        <w:rPr>
          <w:rFonts w:ascii="Arial" w:eastAsia="Times New Roman" w:hAnsi="Arial" w:cs="Arial"/>
          <w:sz w:val="24"/>
          <w:szCs w:val="24"/>
          <w:lang w:eastAsia="pt-BR"/>
        </w:rPr>
        <w:t>fábrica.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85591" w:rsidRPr="00C85591">
        <w:rPr>
          <w:rFonts w:ascii="Arial" w:eastAsia="Times New Roman" w:hAnsi="Arial" w:cs="Arial"/>
          <w:sz w:val="24"/>
          <w:szCs w:val="24"/>
          <w:lang w:eastAsia="pt-BR"/>
        </w:rPr>
        <w:t>O intuito é disponibilizar celulares com o software facilitan</w:t>
      </w:r>
      <w:r w:rsidR="00B81667">
        <w:rPr>
          <w:rFonts w:ascii="Arial" w:eastAsia="Times New Roman" w:hAnsi="Arial" w:cs="Arial"/>
          <w:sz w:val="24"/>
          <w:szCs w:val="24"/>
          <w:lang w:eastAsia="pt-BR"/>
        </w:rPr>
        <w:t>do a comunicação dos atendentes, possibilitando, assim,</w:t>
      </w:r>
      <w:r w:rsidR="002D15D9">
        <w:rPr>
          <w:rFonts w:ascii="Arial" w:eastAsia="Times New Roman" w:hAnsi="Arial" w:cs="Arial"/>
          <w:sz w:val="24"/>
          <w:szCs w:val="24"/>
          <w:lang w:eastAsia="pt-BR"/>
        </w:rPr>
        <w:t xml:space="preserve"> maior independência da pessoa com </w:t>
      </w:r>
      <w:r w:rsidR="00C85591" w:rsidRPr="00C85591">
        <w:rPr>
          <w:rFonts w:ascii="Arial" w:eastAsia="Times New Roman" w:hAnsi="Arial" w:cs="Arial"/>
          <w:sz w:val="24"/>
          <w:szCs w:val="24"/>
          <w:lang w:eastAsia="pt-BR"/>
        </w:rPr>
        <w:t xml:space="preserve">deficiência.  </w:t>
      </w:r>
    </w:p>
    <w:p w:rsidR="00BA46A0" w:rsidRDefault="00C85591" w:rsidP="00CE6369">
      <w:pP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85591">
        <w:rPr>
          <w:rFonts w:ascii="Arial" w:eastAsia="Times New Roman" w:hAnsi="Arial" w:cs="Arial"/>
          <w:sz w:val="24"/>
          <w:szCs w:val="24"/>
          <w:lang w:eastAsia="pt-BR"/>
        </w:rPr>
        <w:t>As áreas</w:t>
      </w:r>
      <w:r w:rsidR="0007531D">
        <w:rPr>
          <w:rFonts w:ascii="Arial" w:eastAsia="Times New Roman" w:hAnsi="Arial" w:cs="Arial"/>
          <w:sz w:val="24"/>
          <w:szCs w:val="24"/>
          <w:lang w:eastAsia="pt-BR"/>
        </w:rPr>
        <w:t xml:space="preserve"> que receberão os aparelhos são</w:t>
      </w:r>
      <w:r w:rsidRPr="00C8559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E6369" w:rsidRPr="00CE6369">
        <w:rPr>
          <w:rFonts w:ascii="Arial" w:eastAsia="Times New Roman" w:hAnsi="Arial" w:cs="Arial"/>
          <w:sz w:val="24"/>
          <w:szCs w:val="24"/>
          <w:lang w:eastAsia="pt-BR"/>
        </w:rPr>
        <w:t>bancos, serviço médico, serviço social, departamento pessoal, treinamento e desenvolvimento, segurança do trabalho, transporte, administração de serviços e segurança</w:t>
      </w:r>
      <w:r w:rsidR="00CE6369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DB7F87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20658A" w:rsidRPr="0020658A" w:rsidRDefault="0020658A" w:rsidP="0020658A">
      <w:pPr>
        <w:jc w:val="both"/>
        <w:rPr>
          <w:color w:val="808080" w:themeColor="background1" w:themeShade="80"/>
          <w:szCs w:val="24"/>
        </w:rPr>
      </w:pPr>
      <w:r w:rsidRPr="0020658A">
        <w:rPr>
          <w:b/>
          <w:bCs/>
          <w:i/>
          <w:iCs/>
          <w:color w:val="808080" w:themeColor="background1" w:themeShade="80"/>
          <w:sz w:val="20"/>
        </w:rPr>
        <w:t>Sobre a Honda no Brasil:</w:t>
      </w:r>
      <w:r w:rsidRPr="0020658A">
        <w:rPr>
          <w:i/>
          <w:iCs/>
          <w:color w:val="808080" w:themeColor="background1" w:themeShade="80"/>
          <w:sz w:val="20"/>
        </w:rPr>
        <w:t xml:space="preserve"> Em 1971, a Honda iniciava no Brasil as vendas de suas primeiras motocicletas importadas. Cinco anos depois, era inaugurada a fábrica da Moto Honda da Amazônia, em Manaus, de onde saiu a primeira CG, até hoje o veículo mais vendido do Brasil. De lá para cá, a unidade produziu mais de 24 milhões de motos, além de </w:t>
      </w:r>
      <w:proofErr w:type="spellStart"/>
      <w:r w:rsidRPr="0020658A">
        <w:rPr>
          <w:i/>
          <w:iCs/>
          <w:color w:val="808080" w:themeColor="background1" w:themeShade="80"/>
          <w:sz w:val="20"/>
        </w:rPr>
        <w:t>quadriciclos</w:t>
      </w:r>
      <w:proofErr w:type="spellEnd"/>
      <w:r w:rsidRPr="0020658A">
        <w:rPr>
          <w:i/>
          <w:iCs/>
          <w:color w:val="808080" w:themeColor="background1" w:themeShade="80"/>
          <w:sz w:val="20"/>
        </w:rPr>
        <w:t xml:space="preserve"> e de motores estacionários que formam a linha de Produtos de Força da Honda no País, também composta por </w:t>
      </w:r>
      <w:proofErr w:type="spellStart"/>
      <w:r w:rsidRPr="0020658A">
        <w:rPr>
          <w:i/>
          <w:iCs/>
          <w:color w:val="808080" w:themeColor="background1" w:themeShade="80"/>
          <w:sz w:val="20"/>
        </w:rPr>
        <w:t>motobombas</w:t>
      </w:r>
      <w:proofErr w:type="spellEnd"/>
      <w:r w:rsidRPr="0020658A">
        <w:rPr>
          <w:i/>
          <w:iCs/>
          <w:color w:val="808080" w:themeColor="background1" w:themeShade="80"/>
          <w:sz w:val="20"/>
        </w:rPr>
        <w:t xml:space="preserve">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chegavam ao Brasil os primeiros automóveis Honda importados. Em 1997, a Honda Automóveis do Brasil iniciava a produção do Civic, em Sumaré (SP), de onde já saíram mais de 1,8 milhão de veículos. A segunda planta de automóveis da marca, construída na cidade de Itirapina (SP), concentrará, a partir de 2021, toda produção dos modelos locais, enquanto a unidade de Sumaré se consolidará como centro de produção de motores e componentes, desenvolvimento de automóveis, estratégia e gestão dos negócios do grupo Honda. Durante esses anos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 w:rsidRPr="0020658A">
        <w:rPr>
          <w:i/>
          <w:iCs/>
          <w:color w:val="808080" w:themeColor="background1" w:themeShade="80"/>
          <w:sz w:val="20"/>
        </w:rPr>
        <w:t>Xangri-Lá</w:t>
      </w:r>
      <w:proofErr w:type="spellEnd"/>
      <w:r w:rsidRPr="0020658A">
        <w:rPr>
          <w:i/>
          <w:iCs/>
          <w:color w:val="808080" w:themeColor="background1" w:themeShade="80"/>
          <w:sz w:val="20"/>
        </w:rPr>
        <w:t xml:space="preserve"> (RS). O empreendimento supre toda a demanda de energia elétrica da fábrica de Sumaré, reduzindo os impactos ambientais das operações da empresa. Em 2015, a Honda </w:t>
      </w:r>
      <w:proofErr w:type="spellStart"/>
      <w:r w:rsidRPr="0020658A">
        <w:rPr>
          <w:i/>
          <w:iCs/>
          <w:color w:val="808080" w:themeColor="background1" w:themeShade="80"/>
          <w:sz w:val="20"/>
        </w:rPr>
        <w:t>Aircraft</w:t>
      </w:r>
      <w:proofErr w:type="spellEnd"/>
      <w:r w:rsidRPr="0020658A">
        <w:rPr>
          <w:i/>
          <w:iCs/>
          <w:color w:val="808080" w:themeColor="background1" w:themeShade="80"/>
          <w:sz w:val="20"/>
        </w:rPr>
        <w:t xml:space="preserve"> </w:t>
      </w:r>
      <w:proofErr w:type="spellStart"/>
      <w:r w:rsidRPr="0020658A">
        <w:rPr>
          <w:i/>
          <w:iCs/>
          <w:color w:val="808080" w:themeColor="background1" w:themeShade="80"/>
          <w:sz w:val="20"/>
        </w:rPr>
        <w:t>Company</w:t>
      </w:r>
      <w:proofErr w:type="spellEnd"/>
      <w:r w:rsidRPr="0020658A">
        <w:rPr>
          <w:i/>
          <w:iCs/>
          <w:color w:val="808080" w:themeColor="background1" w:themeShade="80"/>
          <w:sz w:val="20"/>
        </w:rPr>
        <w:t xml:space="preserve"> anunciou a expansão das vendas do </w:t>
      </w:r>
      <w:proofErr w:type="spellStart"/>
      <w:r w:rsidRPr="0020658A">
        <w:rPr>
          <w:i/>
          <w:iCs/>
          <w:color w:val="808080" w:themeColor="background1" w:themeShade="80"/>
          <w:sz w:val="20"/>
        </w:rPr>
        <w:t>HondaJet</w:t>
      </w:r>
      <w:proofErr w:type="spellEnd"/>
      <w:r w:rsidRPr="0020658A">
        <w:rPr>
          <w:i/>
          <w:iCs/>
          <w:color w:val="808080" w:themeColor="background1" w:themeShade="80"/>
          <w:sz w:val="20"/>
        </w:rPr>
        <w:t xml:space="preserve">, o jato executivo mais avançado do mundo, para o Brasil. Saiba mais em </w:t>
      </w:r>
      <w:hyperlink r:id="rId8" w:history="1">
        <w:r w:rsidRPr="0020658A">
          <w:rPr>
            <w:rStyle w:val="Hyperlink"/>
            <w:i/>
            <w:iCs/>
            <w:color w:val="808080" w:themeColor="background1" w:themeShade="80"/>
            <w:sz w:val="20"/>
          </w:rPr>
          <w:t>www.honda.com.br</w:t>
        </w:r>
      </w:hyperlink>
      <w:r w:rsidRPr="0020658A">
        <w:rPr>
          <w:i/>
          <w:iCs/>
          <w:color w:val="808080" w:themeColor="background1" w:themeShade="80"/>
          <w:sz w:val="20"/>
        </w:rPr>
        <w:t xml:space="preserve"> e </w:t>
      </w:r>
      <w:hyperlink r:id="rId9" w:history="1">
        <w:r w:rsidRPr="0020658A">
          <w:rPr>
            <w:rStyle w:val="Hyperlink"/>
            <w:i/>
            <w:iCs/>
            <w:color w:val="808080" w:themeColor="background1" w:themeShade="80"/>
            <w:sz w:val="20"/>
          </w:rPr>
          <w:t>www.facebook.com/HondaBR</w:t>
        </w:r>
      </w:hyperlink>
    </w:p>
    <w:p w:rsidR="00C85591" w:rsidRDefault="00C85591" w:rsidP="00C85591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C8559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FF0" w:rsidRDefault="00086FF0" w:rsidP="00361F56">
      <w:r>
        <w:separator/>
      </w:r>
    </w:p>
  </w:endnote>
  <w:endnote w:type="continuationSeparator" w:id="0">
    <w:p w:rsidR="00086FF0" w:rsidRDefault="00086FF0" w:rsidP="0036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FF0" w:rsidRDefault="00086FF0" w:rsidP="00361F56">
      <w:r>
        <w:separator/>
      </w:r>
    </w:p>
  </w:footnote>
  <w:footnote w:type="continuationSeparator" w:id="0">
    <w:p w:rsidR="00086FF0" w:rsidRDefault="00086FF0" w:rsidP="00361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F56" w:rsidRDefault="00361F56">
    <w:pPr>
      <w:pStyle w:val="Cabealho"/>
    </w:pPr>
    <w:r>
      <w:rPr>
        <w:noProof/>
        <w:lang w:eastAsia="pt-BR"/>
      </w:rPr>
      <w:drawing>
        <wp:inline distT="0" distB="0" distL="0" distR="0">
          <wp:extent cx="1250899" cy="350252"/>
          <wp:effectExtent l="0" t="0" r="698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a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612" cy="357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74D9"/>
    <w:multiLevelType w:val="hybridMultilevel"/>
    <w:tmpl w:val="C7A470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2A"/>
    <w:rsid w:val="00003BC8"/>
    <w:rsid w:val="00057C90"/>
    <w:rsid w:val="0007531D"/>
    <w:rsid w:val="00086FF0"/>
    <w:rsid w:val="000A696D"/>
    <w:rsid w:val="001B10F5"/>
    <w:rsid w:val="001C34E1"/>
    <w:rsid w:val="001D5924"/>
    <w:rsid w:val="001D7B8F"/>
    <w:rsid w:val="0020658A"/>
    <w:rsid w:val="00246C8C"/>
    <w:rsid w:val="00254281"/>
    <w:rsid w:val="002901C1"/>
    <w:rsid w:val="002D15D9"/>
    <w:rsid w:val="00356C0F"/>
    <w:rsid w:val="00361F56"/>
    <w:rsid w:val="00364A86"/>
    <w:rsid w:val="003A6DFF"/>
    <w:rsid w:val="004E7077"/>
    <w:rsid w:val="00504C18"/>
    <w:rsid w:val="00554553"/>
    <w:rsid w:val="00560C92"/>
    <w:rsid w:val="00574FDD"/>
    <w:rsid w:val="005A1338"/>
    <w:rsid w:val="005E22BB"/>
    <w:rsid w:val="006338D9"/>
    <w:rsid w:val="0069441A"/>
    <w:rsid w:val="006A05F6"/>
    <w:rsid w:val="006B254A"/>
    <w:rsid w:val="00747584"/>
    <w:rsid w:val="00782345"/>
    <w:rsid w:val="007A5F87"/>
    <w:rsid w:val="007F7375"/>
    <w:rsid w:val="008609A3"/>
    <w:rsid w:val="008809F1"/>
    <w:rsid w:val="00897ABF"/>
    <w:rsid w:val="008A1944"/>
    <w:rsid w:val="008C334A"/>
    <w:rsid w:val="0090762A"/>
    <w:rsid w:val="00947C07"/>
    <w:rsid w:val="00947E65"/>
    <w:rsid w:val="00A40CC7"/>
    <w:rsid w:val="00A5501C"/>
    <w:rsid w:val="00A807D7"/>
    <w:rsid w:val="00A86420"/>
    <w:rsid w:val="00AA5DCE"/>
    <w:rsid w:val="00AD2C07"/>
    <w:rsid w:val="00B63C68"/>
    <w:rsid w:val="00B66975"/>
    <w:rsid w:val="00B81667"/>
    <w:rsid w:val="00B878F4"/>
    <w:rsid w:val="00BA46A0"/>
    <w:rsid w:val="00C85591"/>
    <w:rsid w:val="00CE6369"/>
    <w:rsid w:val="00CF65BC"/>
    <w:rsid w:val="00CF7A54"/>
    <w:rsid w:val="00D105D5"/>
    <w:rsid w:val="00D24A0F"/>
    <w:rsid w:val="00D431B2"/>
    <w:rsid w:val="00DB7F87"/>
    <w:rsid w:val="00DE72C4"/>
    <w:rsid w:val="00E24717"/>
    <w:rsid w:val="00ED0E9A"/>
    <w:rsid w:val="00EF4294"/>
    <w:rsid w:val="00F17618"/>
    <w:rsid w:val="00F5314A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D24358-3263-4581-A1B1-DB607D27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5BC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F65BC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CF65BC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"/>
    <w:rsid w:val="00CF65BC"/>
    <w:pPr>
      <w:autoSpaceDE w:val="0"/>
      <w:autoSpaceDN w:val="0"/>
    </w:pPr>
    <w:rPr>
      <w:color w:val="000000"/>
      <w:sz w:val="24"/>
      <w:szCs w:val="24"/>
    </w:rPr>
  </w:style>
  <w:style w:type="character" w:customStyle="1" w:styleId="EncontroChar">
    <w:name w:val="Encontro Char"/>
    <w:basedOn w:val="Fontepargpadro"/>
    <w:link w:val="Encontro"/>
    <w:locked/>
    <w:rsid w:val="00CF65BC"/>
    <w:rPr>
      <w:b/>
      <w:bCs/>
      <w:lang w:eastAsia="ja-JP"/>
    </w:rPr>
  </w:style>
  <w:style w:type="paragraph" w:customStyle="1" w:styleId="Encontro">
    <w:name w:val="Encontro"/>
    <w:basedOn w:val="Normal"/>
    <w:link w:val="EncontroChar"/>
    <w:rsid w:val="00CF65BC"/>
    <w:pPr>
      <w:autoSpaceDE w:val="0"/>
      <w:autoSpaceDN w:val="0"/>
      <w:snapToGrid w:val="0"/>
      <w:jc w:val="center"/>
    </w:pPr>
    <w:rPr>
      <w:rFonts w:asciiTheme="minorHAnsi" w:hAnsiTheme="minorHAnsi" w:cstheme="minorBidi"/>
      <w:b/>
      <w:bCs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4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4E1"/>
    <w:rPr>
      <w:rFonts w:ascii="Tahoma" w:hAnsi="Tahoma" w:cs="Tahoma"/>
      <w:sz w:val="16"/>
      <w:szCs w:val="16"/>
    </w:rPr>
  </w:style>
  <w:style w:type="paragraph" w:customStyle="1" w:styleId="m-560927796247102146gmail-default">
    <w:name w:val="m_-560927796247102146gmail-default"/>
    <w:basedOn w:val="Normal"/>
    <w:rsid w:val="001B10F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ms">
    <w:name w:val="ams"/>
    <w:basedOn w:val="Fontepargpadro"/>
    <w:rsid w:val="001B10F5"/>
  </w:style>
  <w:style w:type="paragraph" w:styleId="Cabealho">
    <w:name w:val="header"/>
    <w:basedOn w:val="Normal"/>
    <w:link w:val="CabealhoChar"/>
    <w:uiPriority w:val="99"/>
    <w:unhideWhenUsed/>
    <w:rsid w:val="00361F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1F56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61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1F5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63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4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4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7870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9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2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da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Honda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8B310-0B77-491C-B3B1-6F77F911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Honda Automoveis do Brasil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Aline Mustafa Cerri</dc:creator>
  <cp:lastModifiedBy>Mellina De Carvalho Agostinho</cp:lastModifiedBy>
  <cp:revision>2</cp:revision>
  <dcterms:created xsi:type="dcterms:W3CDTF">2019-07-31T13:40:00Z</dcterms:created>
  <dcterms:modified xsi:type="dcterms:W3CDTF">2019-07-31T13:40:00Z</dcterms:modified>
</cp:coreProperties>
</file>