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14C1" w14:textId="77777777" w:rsidR="00DA548F" w:rsidRDefault="00DA548F" w:rsidP="00DA548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Honda oferece seguro grátis na compra dos modelos CB 1000R,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Africa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Twin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GoldWing</w:t>
      </w:r>
      <w:proofErr w:type="spellEnd"/>
    </w:p>
    <w:p w14:paraId="523FF32C" w14:textId="77777777" w:rsidR="00DA548F" w:rsidRDefault="00DA548F" w:rsidP="00DA548F">
      <w:pPr>
        <w:pStyle w:val="Default"/>
        <w:jc w:val="center"/>
        <w:rPr>
          <w:rFonts w:ascii="Calibri" w:hAnsi="Calibri" w:cs="Calibri"/>
          <w:b/>
          <w:bCs/>
        </w:rPr>
      </w:pPr>
    </w:p>
    <w:p w14:paraId="7A60CEA0" w14:textId="77777777" w:rsidR="00DA548F" w:rsidRDefault="00DA548F" w:rsidP="00DA548F">
      <w:pPr>
        <w:pStyle w:val="Default"/>
        <w:jc w:val="center"/>
        <w:rPr>
          <w:rFonts w:ascii="Calibri" w:hAnsi="Calibri" w:cs="Calibri"/>
          <w:b/>
          <w:bCs/>
        </w:rPr>
      </w:pPr>
    </w:p>
    <w:p w14:paraId="6EE3C2B0" w14:textId="711DB4CA" w:rsidR="00DA548F" w:rsidRDefault="00DA548F" w:rsidP="00DA548F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São Paulo, </w:t>
      </w:r>
      <w:r>
        <w:rPr>
          <w:b/>
          <w:bCs/>
          <w:color w:val="000000"/>
          <w:sz w:val="24"/>
          <w:szCs w:val="24"/>
        </w:rPr>
        <w:t>12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 de agosto de 2020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 xml:space="preserve">Em ação comercial da Honda Motos em parceria com a Seguros Honda, os clientes que adquirirem os modelos CB 1000R,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GoldWing</w:t>
      </w:r>
      <w:proofErr w:type="spellEnd"/>
      <w:r>
        <w:rPr>
          <w:sz w:val="24"/>
          <w:szCs w:val="24"/>
        </w:rPr>
        <w:t xml:space="preserve"> receberão um ano de seguro grátis.</w:t>
      </w:r>
    </w:p>
    <w:p w14:paraId="32B0CFCD" w14:textId="77777777" w:rsidR="00DA548F" w:rsidRDefault="00DA548F" w:rsidP="00DA548F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14:paraId="4420BAAC" w14:textId="77777777" w:rsidR="00DA548F" w:rsidRDefault="00DA548F" w:rsidP="00DA548F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campanha contempla os modelos com as suas respectivas versões:  CB 1000R, CRF 1000L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Twin</w:t>
      </w:r>
      <w:proofErr w:type="spellEnd"/>
      <w:r>
        <w:rPr>
          <w:sz w:val="24"/>
          <w:szCs w:val="24"/>
        </w:rPr>
        <w:t xml:space="preserve">, CRF 1000L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, CRF 1000L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Twin</w:t>
      </w:r>
      <w:proofErr w:type="spellEnd"/>
      <w:r>
        <w:rPr>
          <w:sz w:val="24"/>
          <w:szCs w:val="24"/>
        </w:rPr>
        <w:t xml:space="preserve"> Adventure Sports, CRF 1000L Adventure Sports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, GL 1800 </w:t>
      </w:r>
      <w:proofErr w:type="spellStart"/>
      <w:r>
        <w:rPr>
          <w:sz w:val="24"/>
          <w:szCs w:val="24"/>
        </w:rPr>
        <w:t>GoldWing</w:t>
      </w:r>
      <w:proofErr w:type="spellEnd"/>
      <w:r>
        <w:rPr>
          <w:sz w:val="24"/>
          <w:szCs w:val="24"/>
        </w:rPr>
        <w:t xml:space="preserve"> e GL 1800 </w:t>
      </w:r>
      <w:proofErr w:type="spellStart"/>
      <w:r>
        <w:rPr>
          <w:sz w:val="24"/>
          <w:szCs w:val="24"/>
        </w:rPr>
        <w:t>Goldwing</w:t>
      </w:r>
      <w:proofErr w:type="spellEnd"/>
      <w:r>
        <w:rPr>
          <w:sz w:val="24"/>
          <w:szCs w:val="24"/>
        </w:rPr>
        <w:t xml:space="preserve"> Tour.</w:t>
      </w:r>
    </w:p>
    <w:p w14:paraId="36A63219" w14:textId="77777777" w:rsidR="00DA548F" w:rsidRDefault="00DA548F" w:rsidP="00DA548F">
      <w:pPr>
        <w:autoSpaceDE w:val="0"/>
        <w:autoSpaceDN w:val="0"/>
        <w:spacing w:line="360" w:lineRule="auto"/>
        <w:jc w:val="both"/>
        <w:rPr>
          <w:color w:val="000000"/>
          <w:sz w:val="24"/>
          <w:szCs w:val="24"/>
        </w:rPr>
      </w:pPr>
    </w:p>
    <w:p w14:paraId="20DCCC37" w14:textId="77777777" w:rsidR="00DA548F" w:rsidRDefault="00DA548F" w:rsidP="00DA548F">
      <w:pPr>
        <w:autoSpaceDE w:val="0"/>
        <w:autoSpaceDN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condição é válida em todo o território nacional, até o final do mês (31/08), e será aplicada mediante análise e aprovação do perfil do cliente. </w:t>
      </w:r>
    </w:p>
    <w:p w14:paraId="5193195E" w14:textId="77777777" w:rsidR="00DA548F" w:rsidRDefault="00DA548F" w:rsidP="00DA548F">
      <w:pPr>
        <w:jc w:val="both"/>
        <w:rPr>
          <w:color w:val="000000"/>
          <w:sz w:val="24"/>
          <w:szCs w:val="24"/>
        </w:rPr>
      </w:pPr>
    </w:p>
    <w:p w14:paraId="13411E9E" w14:textId="77777777" w:rsidR="00DA548F" w:rsidRDefault="00DA548F" w:rsidP="00DA548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Corretora de Seguros Honda</w:t>
      </w:r>
    </w:p>
    <w:p w14:paraId="4440435A" w14:textId="77777777" w:rsidR="00DA548F" w:rsidRDefault="00DA548F" w:rsidP="00DA548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Desde 1987, a Corretora de Seguros Honda busca oferecer, em parceria com seguradoras de credibilidade no mercado, um portfólio customizado para atender às necessidades de cobertura dos produtos Honda, com custo competitivo. </w:t>
      </w:r>
    </w:p>
    <w:p w14:paraId="7064B71F" w14:textId="77777777" w:rsidR="00DA548F" w:rsidRDefault="00DA548F" w:rsidP="00DA548F">
      <w:pPr>
        <w:jc w:val="both"/>
        <w:rPr>
          <w:color w:val="000000"/>
          <w:sz w:val="24"/>
          <w:szCs w:val="24"/>
        </w:rPr>
      </w:pPr>
    </w:p>
    <w:p w14:paraId="62D221E3" w14:textId="77777777" w:rsidR="00DA548F" w:rsidRDefault="00DA548F" w:rsidP="00DA548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Precursora no mercado de duas rodas e com o grande desafio expandir a cultura de seguros para esse segmento, já comercializou mais de 1,7 milhão de seguros de motocicletas. </w:t>
      </w:r>
    </w:p>
    <w:p w14:paraId="326AE499" w14:textId="77777777" w:rsidR="00DA548F" w:rsidRDefault="00DA548F" w:rsidP="00DA548F">
      <w:pPr>
        <w:autoSpaceDE w:val="0"/>
        <w:autoSpaceDN w:val="0"/>
        <w:spacing w:line="360" w:lineRule="auto"/>
        <w:jc w:val="both"/>
        <w:rPr>
          <w:color w:val="000000"/>
          <w:sz w:val="24"/>
          <w:szCs w:val="24"/>
        </w:rPr>
      </w:pPr>
    </w:p>
    <w:p w14:paraId="49D080F9" w14:textId="77777777" w:rsidR="00DA548F" w:rsidRDefault="00DA548F" w:rsidP="00DA548F">
      <w:pPr>
        <w:jc w:val="both"/>
        <w:rPr>
          <w:b/>
          <w:bCs/>
          <w:i/>
          <w:iCs/>
        </w:rPr>
      </w:pPr>
    </w:p>
    <w:p w14:paraId="5EF09D8F" w14:textId="77777777" w:rsidR="00DA548F" w:rsidRDefault="00DA548F" w:rsidP="00DA548F">
      <w:pPr>
        <w:jc w:val="both"/>
        <w:rPr>
          <w:rStyle w:val="Hyperlink"/>
          <w:lang w:val="en-US"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</w:t>
      </w:r>
      <w:r>
        <w:rPr>
          <w:i/>
          <w:iCs/>
        </w:rPr>
        <w:lastRenderedPageBreak/>
        <w:t xml:space="preserve">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</w:t>
      </w:r>
      <w:proofErr w:type="spellStart"/>
      <w:r>
        <w:rPr>
          <w:i/>
          <w:iCs/>
        </w:rPr>
        <w:t>HondaJet</w:t>
      </w:r>
      <w:proofErr w:type="spellEnd"/>
      <w:r>
        <w:rPr>
          <w:i/>
          <w:iCs/>
        </w:rPr>
        <w:t xml:space="preserve">, o jato executivo mais avançado do mundo, para o Brasil. Saiba mais em </w:t>
      </w:r>
      <w:hyperlink r:id="rId4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5" w:history="1">
        <w:r>
          <w:rPr>
            <w:rStyle w:val="Hyperlink"/>
            <w:i/>
            <w:iCs/>
          </w:rPr>
          <w:t>www.facebook.com/HondaBR</w:t>
        </w:r>
      </w:hyperlink>
    </w:p>
    <w:p w14:paraId="4FD94D44" w14:textId="77777777" w:rsidR="00DA548F" w:rsidRDefault="00DA548F" w:rsidP="00DA548F">
      <w:pPr>
        <w:jc w:val="both"/>
        <w:rPr>
          <w:rStyle w:val="Hyperlink"/>
          <w:i/>
          <w:iCs/>
        </w:rPr>
      </w:pPr>
    </w:p>
    <w:p w14:paraId="5E760D22" w14:textId="77777777" w:rsidR="00DA548F" w:rsidRDefault="00DA548F" w:rsidP="00DA548F">
      <w:pPr>
        <w:autoSpaceDE w:val="0"/>
        <w:autoSpaceDN w:val="0"/>
        <w:spacing w:line="360" w:lineRule="auto"/>
        <w:jc w:val="both"/>
        <w:rPr>
          <w:b/>
          <w:bCs/>
          <w:color w:val="000000"/>
          <w:sz w:val="24"/>
          <w:szCs w:val="24"/>
          <w:lang w:val="en-US"/>
        </w:rPr>
      </w:pPr>
    </w:p>
    <w:p w14:paraId="71E2AC9D" w14:textId="77777777" w:rsidR="00DA548F" w:rsidRDefault="00DA548F" w:rsidP="00DA548F">
      <w:pPr>
        <w:autoSpaceDE w:val="0"/>
        <w:autoSpaceDN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Mais informações</w:t>
      </w:r>
    </w:p>
    <w:p w14:paraId="2004E605" w14:textId="77777777" w:rsidR="00DA548F" w:rsidRDefault="00DA548F" w:rsidP="00DA548F">
      <w:pPr>
        <w:rPr>
          <w:i/>
          <w:iCs/>
        </w:rPr>
      </w:pPr>
      <w:r>
        <w:rPr>
          <w:rFonts w:ascii="Arial" w:hAnsi="Arial" w:cs="Arial"/>
          <w:color w:val="000000"/>
          <w:u w:val="single"/>
        </w:rPr>
        <w:t>Aline Cerri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1"/>
          <w:shd w:val="clear" w:color="auto" w:fill="FFFFFF"/>
        </w:rPr>
        <w:t xml:space="preserve">(19) 3864-7103 / (19) 9.8468-0437 </w:t>
      </w:r>
      <w:r>
        <w:rPr>
          <w:rFonts w:ascii="Arial" w:hAnsi="Arial" w:cs="Arial"/>
          <w:color w:val="000000"/>
        </w:rPr>
        <w:br/>
      </w:r>
      <w:hyperlink r:id="rId6" w:history="1">
        <w:r>
          <w:rPr>
            <w:rStyle w:val="Hyperlink"/>
            <w:rFonts w:ascii="Arial" w:hAnsi="Arial" w:cs="Arial"/>
            <w:shd w:val="clear" w:color="auto" w:fill="FFFFFF"/>
          </w:rPr>
          <w:t>aline_cerri@honda.com.br</w:t>
        </w:r>
      </w:hyperlink>
      <w:r>
        <w:rPr>
          <w:rFonts w:ascii="Arial" w:hAnsi="Arial" w:cs="Arial"/>
          <w:color w:val="00000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Tassia Rodrigues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1"/>
          <w:shd w:val="clear" w:color="auto" w:fill="FFFFFF"/>
        </w:rPr>
        <w:t xml:space="preserve">(19) 3864-7147 / (11) 9.8468-0416 </w:t>
      </w:r>
      <w:r>
        <w:rPr>
          <w:rFonts w:ascii="Arial" w:hAnsi="Arial" w:cs="Arial"/>
          <w:color w:val="000000"/>
        </w:rPr>
        <w:br/>
      </w:r>
      <w:hyperlink r:id="rId7" w:history="1">
        <w:r>
          <w:rPr>
            <w:rStyle w:val="Hyperlink"/>
            <w:rFonts w:ascii="Arial" w:hAnsi="Arial" w:cs="Arial"/>
            <w:shd w:val="clear" w:color="auto" w:fill="FFFFFF"/>
          </w:rPr>
          <w:t>tassia_rodrigues@honda.com.br</w:t>
        </w:r>
      </w:hyperlink>
    </w:p>
    <w:p w14:paraId="2B0A1152" w14:textId="77777777" w:rsidR="00F05E64" w:rsidRDefault="00F05E64"/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F5"/>
    <w:rsid w:val="004613F5"/>
    <w:rsid w:val="00DA548F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FF57"/>
  <w15:chartTrackingRefBased/>
  <w15:docId w15:val="{360B8CD6-303A-4403-95A5-75E6456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48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A548F"/>
    <w:rPr>
      <w:color w:val="0563C1"/>
      <w:u w:val="single"/>
    </w:rPr>
  </w:style>
  <w:style w:type="paragraph" w:customStyle="1" w:styleId="Default">
    <w:name w:val="Default"/>
    <w:basedOn w:val="Normal"/>
    <w:rsid w:val="00DA548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_cerri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2</cp:revision>
  <dcterms:created xsi:type="dcterms:W3CDTF">2020-08-12T17:14:00Z</dcterms:created>
  <dcterms:modified xsi:type="dcterms:W3CDTF">2020-08-12T17:14:00Z</dcterms:modified>
</cp:coreProperties>
</file>