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3512" w14:textId="2197753D" w:rsidR="001E3F1C" w:rsidRDefault="001E3F1C" w:rsidP="00BE60F8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534FF7">
        <w:rPr>
          <w:b/>
          <w:bCs/>
          <w:sz w:val="28"/>
          <w:szCs w:val="28"/>
        </w:rPr>
        <w:t xml:space="preserve">Honda firma parceria com </w:t>
      </w:r>
      <w:r w:rsidR="002F0DAB">
        <w:rPr>
          <w:b/>
          <w:bCs/>
          <w:sz w:val="28"/>
          <w:szCs w:val="28"/>
        </w:rPr>
        <w:t xml:space="preserve">Prefeitura </w:t>
      </w:r>
      <w:r w:rsidRPr="00534FF7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Indaiatuba</w:t>
      </w:r>
      <w:r w:rsidRPr="00534FF7">
        <w:rPr>
          <w:sz w:val="28"/>
          <w:szCs w:val="28"/>
        </w:rPr>
        <w:t xml:space="preserve"> </w:t>
      </w:r>
      <w:r w:rsidRPr="00534FF7">
        <w:rPr>
          <w:b/>
          <w:bCs/>
          <w:sz w:val="28"/>
          <w:szCs w:val="28"/>
        </w:rPr>
        <w:t xml:space="preserve">em prol da </w:t>
      </w:r>
      <w:r w:rsidR="00F43CAF">
        <w:rPr>
          <w:b/>
          <w:bCs/>
          <w:sz w:val="28"/>
          <w:szCs w:val="28"/>
        </w:rPr>
        <w:t xml:space="preserve">Educação e </w:t>
      </w:r>
      <w:r w:rsidRPr="00534FF7">
        <w:rPr>
          <w:b/>
          <w:bCs/>
          <w:sz w:val="28"/>
          <w:szCs w:val="28"/>
        </w:rPr>
        <w:t>segurança no trânsito</w:t>
      </w:r>
      <w:r>
        <w:rPr>
          <w:b/>
          <w:bCs/>
          <w:sz w:val="28"/>
          <w:szCs w:val="28"/>
        </w:rPr>
        <w:t xml:space="preserve"> </w:t>
      </w:r>
      <w:r w:rsidR="00F43CAF">
        <w:rPr>
          <w:b/>
          <w:bCs/>
          <w:sz w:val="28"/>
          <w:szCs w:val="28"/>
        </w:rPr>
        <w:t>para</w:t>
      </w:r>
      <w:r>
        <w:rPr>
          <w:b/>
          <w:bCs/>
          <w:sz w:val="28"/>
          <w:szCs w:val="28"/>
        </w:rPr>
        <w:t xml:space="preserve"> crianças</w:t>
      </w:r>
    </w:p>
    <w:p w14:paraId="41C74865" w14:textId="599C72F0" w:rsidR="008D7E05" w:rsidRDefault="00A75321" w:rsidP="00BE60F8">
      <w:pPr>
        <w:spacing w:after="120" w:line="276" w:lineRule="auto"/>
        <w:jc w:val="center"/>
        <w:rPr>
          <w:i/>
          <w:iCs/>
          <w:sz w:val="20"/>
          <w:szCs w:val="20"/>
        </w:rPr>
      </w:pPr>
      <w:r w:rsidRPr="00D43213">
        <w:rPr>
          <w:i/>
          <w:iCs/>
          <w:sz w:val="20"/>
          <w:szCs w:val="20"/>
        </w:rPr>
        <w:t>C</w:t>
      </w:r>
      <w:r w:rsidR="008D7E05" w:rsidRPr="00D43213">
        <w:rPr>
          <w:i/>
          <w:iCs/>
          <w:sz w:val="20"/>
          <w:szCs w:val="20"/>
        </w:rPr>
        <w:t xml:space="preserve">ooperação entre a empresa e </w:t>
      </w:r>
      <w:r w:rsidR="00B01A6A" w:rsidRPr="00D43213">
        <w:rPr>
          <w:i/>
          <w:iCs/>
          <w:sz w:val="20"/>
          <w:szCs w:val="20"/>
        </w:rPr>
        <w:t xml:space="preserve">o órgão público </w:t>
      </w:r>
      <w:r w:rsidRPr="00D43213">
        <w:rPr>
          <w:i/>
          <w:iCs/>
          <w:sz w:val="20"/>
          <w:szCs w:val="20"/>
        </w:rPr>
        <w:t>visa</w:t>
      </w:r>
      <w:r w:rsidR="008B4664" w:rsidRPr="00D43213">
        <w:rPr>
          <w:i/>
          <w:iCs/>
          <w:sz w:val="20"/>
          <w:szCs w:val="20"/>
        </w:rPr>
        <w:t xml:space="preserve"> </w:t>
      </w:r>
      <w:r w:rsidRPr="00D43213">
        <w:rPr>
          <w:i/>
          <w:iCs/>
          <w:sz w:val="20"/>
          <w:szCs w:val="20"/>
        </w:rPr>
        <w:t>a disseminação de conceitos de segurança no trânsito aos condutores do futuro</w:t>
      </w:r>
    </w:p>
    <w:p w14:paraId="153119A2" w14:textId="77777777" w:rsidR="008D7E05" w:rsidRDefault="008D7E05" w:rsidP="00A93EB2">
      <w:pPr>
        <w:spacing w:after="0" w:line="276" w:lineRule="auto"/>
        <w:jc w:val="both"/>
        <w:rPr>
          <w:sz w:val="20"/>
          <w:szCs w:val="20"/>
        </w:rPr>
      </w:pPr>
    </w:p>
    <w:p w14:paraId="5794941B" w14:textId="7AA9FA98" w:rsidR="0095712D" w:rsidRDefault="001B45F8" w:rsidP="00A93EB2">
      <w:pPr>
        <w:spacing w:after="0" w:line="276" w:lineRule="auto"/>
        <w:jc w:val="both"/>
      </w:pPr>
      <w:r w:rsidRPr="009E5A31">
        <w:rPr>
          <w:b/>
          <w:bCs/>
        </w:rPr>
        <w:t>Indaiatuba, 15 de junho de 2022</w:t>
      </w:r>
      <w:r w:rsidRPr="009E5A31">
        <w:t xml:space="preserve"> </w:t>
      </w:r>
      <w:r w:rsidR="00910CBC" w:rsidRPr="009E5A31">
        <w:t>–</w:t>
      </w:r>
      <w:r w:rsidR="009E5A31">
        <w:t xml:space="preserve"> </w:t>
      </w:r>
      <w:r w:rsidR="000B79B2" w:rsidRPr="00572AB1">
        <w:t>Em uma iniciativa</w:t>
      </w:r>
      <w:r w:rsidR="00572AB1" w:rsidRPr="00572AB1">
        <w:t xml:space="preserve"> </w:t>
      </w:r>
      <w:r w:rsidR="00572AB1">
        <w:t>positiva</w:t>
      </w:r>
      <w:r w:rsidR="00BD062A">
        <w:t xml:space="preserve"> e em prol de uma mobilidade</w:t>
      </w:r>
      <w:r w:rsidR="000A09AE">
        <w:t xml:space="preserve"> mais segura</w:t>
      </w:r>
      <w:r w:rsidR="00C80B8B" w:rsidRPr="00572AB1">
        <w:t xml:space="preserve">, </w:t>
      </w:r>
      <w:r w:rsidR="00C80B8B">
        <w:t xml:space="preserve">a Honda firmou uma importante parceria com a Prefeitura </w:t>
      </w:r>
      <w:r w:rsidR="00C80B8B" w:rsidRPr="00362095">
        <w:t>de Indaiatuba</w:t>
      </w:r>
      <w:r w:rsidR="00C80B8B">
        <w:t>, por meio da Secretaria Municipal de Educação</w:t>
      </w:r>
      <w:r w:rsidR="001D40F2">
        <w:t>,</w:t>
      </w:r>
      <w:r w:rsidR="000B79B2">
        <w:t xml:space="preserve"> </w:t>
      </w:r>
      <w:r w:rsidR="00572AB1" w:rsidRPr="00572AB1">
        <w:t>com</w:t>
      </w:r>
      <w:r w:rsidR="000B79B2" w:rsidRPr="00572AB1">
        <w:t xml:space="preserve"> a </w:t>
      </w:r>
      <w:r w:rsidR="009E5A31" w:rsidRPr="00572AB1">
        <w:t>finalidade de</w:t>
      </w:r>
      <w:r w:rsidR="00312149" w:rsidRPr="00572AB1">
        <w:t xml:space="preserve"> </w:t>
      </w:r>
      <w:r w:rsidR="00754F30" w:rsidRPr="00572AB1">
        <w:t>disseminar o tema de</w:t>
      </w:r>
      <w:r w:rsidR="000B79B2" w:rsidRPr="00572AB1">
        <w:t xml:space="preserve"> educação no trânsito </w:t>
      </w:r>
      <w:r w:rsidR="00C80B8B" w:rsidRPr="00572AB1">
        <w:t xml:space="preserve">para </w:t>
      </w:r>
      <w:r w:rsidR="00572AB1" w:rsidRPr="00572AB1">
        <w:t xml:space="preserve">as </w:t>
      </w:r>
      <w:r w:rsidR="00C80B8B" w:rsidRPr="00572AB1">
        <w:t>crianças</w:t>
      </w:r>
      <w:r w:rsidR="00572AB1" w:rsidRPr="00572AB1">
        <w:t xml:space="preserve"> d</w:t>
      </w:r>
      <w:r w:rsidR="000B79B2" w:rsidRPr="00572AB1">
        <w:t xml:space="preserve">a </w:t>
      </w:r>
      <w:r w:rsidR="00572AB1" w:rsidRPr="00572AB1">
        <w:t>rede municipal de ensino</w:t>
      </w:r>
      <w:r w:rsidR="00754F30" w:rsidRPr="00572AB1">
        <w:t>.</w:t>
      </w:r>
    </w:p>
    <w:p w14:paraId="35B130BE" w14:textId="77777777" w:rsidR="00644ECA" w:rsidRDefault="00644ECA" w:rsidP="00A93EB2">
      <w:pPr>
        <w:spacing w:after="0" w:line="276" w:lineRule="auto"/>
        <w:jc w:val="both"/>
      </w:pPr>
    </w:p>
    <w:p w14:paraId="12B5FF0C" w14:textId="37565FC4" w:rsidR="00974E8E" w:rsidRDefault="00754F30" w:rsidP="00A93EB2">
      <w:pPr>
        <w:spacing w:after="0" w:line="276" w:lineRule="auto"/>
        <w:jc w:val="both"/>
      </w:pPr>
      <w:r w:rsidRPr="0095712D">
        <w:t xml:space="preserve">A Honda </w:t>
      </w:r>
      <w:r w:rsidR="00980634" w:rsidRPr="0095712D">
        <w:t xml:space="preserve">tem </w:t>
      </w:r>
      <w:r w:rsidR="0095712D">
        <w:t xml:space="preserve">um compromisso </w:t>
      </w:r>
      <w:r w:rsidR="00980634" w:rsidRPr="0095712D">
        <w:t>global</w:t>
      </w:r>
      <w:r w:rsidR="00983AD6" w:rsidRPr="0095712D">
        <w:t xml:space="preserve"> </w:t>
      </w:r>
      <w:r w:rsidR="0095712D">
        <w:t xml:space="preserve">com a </w:t>
      </w:r>
      <w:r w:rsidR="0006304C" w:rsidRPr="0095712D">
        <w:t xml:space="preserve">segurança </w:t>
      </w:r>
      <w:r w:rsidR="0095712D">
        <w:t xml:space="preserve">no trânsito </w:t>
      </w:r>
      <w:r w:rsidR="00983AD6" w:rsidRPr="0095712D">
        <w:t>e</w:t>
      </w:r>
      <w:r w:rsidR="00F43CAF" w:rsidRPr="0095712D">
        <w:t xml:space="preserve"> </w:t>
      </w:r>
      <w:r w:rsidRPr="0095712D">
        <w:t>vem</w:t>
      </w:r>
      <w:r w:rsidR="0095712D">
        <w:t xml:space="preserve">, continuamente, </w:t>
      </w:r>
      <w:r w:rsidR="00312149" w:rsidRPr="0095712D">
        <w:t xml:space="preserve">investindo e </w:t>
      </w:r>
      <w:r w:rsidRPr="0095712D">
        <w:t xml:space="preserve">ampliando suas </w:t>
      </w:r>
      <w:r w:rsidR="00572AB1" w:rsidRPr="0095712D">
        <w:t xml:space="preserve">ações </w:t>
      </w:r>
      <w:r w:rsidR="0093059C">
        <w:t xml:space="preserve">para </w:t>
      </w:r>
      <w:r w:rsidR="00E94194" w:rsidRPr="0095712D">
        <w:t xml:space="preserve">promover e contribuir </w:t>
      </w:r>
      <w:r w:rsidR="0093059C">
        <w:t>com</w:t>
      </w:r>
      <w:r w:rsidR="00E94194" w:rsidRPr="0095712D">
        <w:t xml:space="preserve"> uma sociedade mais consciente e </w:t>
      </w:r>
      <w:r w:rsidR="00A71FE7">
        <w:t xml:space="preserve">com </w:t>
      </w:r>
      <w:r w:rsidR="00E94194" w:rsidRPr="0095712D">
        <w:t>mais segurança na mobilidade</w:t>
      </w:r>
      <w:r w:rsidR="00572AB1" w:rsidRPr="0095712D">
        <w:t>. Nesse contexto, o</w:t>
      </w:r>
      <w:r w:rsidR="00F32BCC" w:rsidRPr="0095712D">
        <w:t>s</w:t>
      </w:r>
      <w:r w:rsidR="00312149" w:rsidRPr="0095712D">
        <w:t xml:space="preserve"> tema</w:t>
      </w:r>
      <w:r w:rsidR="00F32BCC" w:rsidRPr="0095712D">
        <w:t>s</w:t>
      </w:r>
      <w:r w:rsidR="00E94194" w:rsidRPr="0095712D">
        <w:t xml:space="preserve"> </w:t>
      </w:r>
      <w:r w:rsidR="00572AB1" w:rsidRPr="0095712D">
        <w:t>s</w:t>
      </w:r>
      <w:r w:rsidR="00E94194" w:rsidRPr="0095712D">
        <w:t xml:space="preserve">egurança e </w:t>
      </w:r>
      <w:r w:rsidR="00572AB1" w:rsidRPr="0095712D">
        <w:t>e</w:t>
      </w:r>
      <w:r w:rsidR="00E94194" w:rsidRPr="0095712D">
        <w:t xml:space="preserve">ducação no </w:t>
      </w:r>
      <w:r w:rsidR="00572AB1" w:rsidRPr="0095712D">
        <w:t>t</w:t>
      </w:r>
      <w:r w:rsidR="00E94194" w:rsidRPr="0095712D">
        <w:t xml:space="preserve">rânsito são </w:t>
      </w:r>
      <w:r w:rsidR="00572AB1" w:rsidRPr="0095712D">
        <w:t>essenciais</w:t>
      </w:r>
      <w:r w:rsidR="00E94194" w:rsidRPr="0095712D">
        <w:t xml:space="preserve"> para essa transformação.</w:t>
      </w:r>
    </w:p>
    <w:p w14:paraId="1CEDD54E" w14:textId="77777777" w:rsidR="0095712D" w:rsidRPr="0095712D" w:rsidRDefault="0095712D" w:rsidP="00A93EB2">
      <w:pPr>
        <w:spacing w:after="0" w:line="276" w:lineRule="auto"/>
        <w:jc w:val="both"/>
      </w:pPr>
    </w:p>
    <w:p w14:paraId="60265191" w14:textId="55D25CEE" w:rsidR="0095712D" w:rsidRDefault="00974E8E" w:rsidP="00A93EB2">
      <w:pPr>
        <w:spacing w:after="0" w:line="276" w:lineRule="auto"/>
        <w:jc w:val="both"/>
      </w:pPr>
      <w:r w:rsidRPr="0095712D">
        <w:t xml:space="preserve">A </w:t>
      </w:r>
      <w:r w:rsidR="00625BD6" w:rsidRPr="0095712D">
        <w:t>i</w:t>
      </w:r>
      <w:r w:rsidRPr="0095712D">
        <w:t xml:space="preserve">niciativa permitirá que </w:t>
      </w:r>
      <w:r w:rsidR="003013F7" w:rsidRPr="0095712D">
        <w:t>mais de</w:t>
      </w:r>
      <w:r w:rsidR="00EA09EC" w:rsidRPr="0095712D">
        <w:t xml:space="preserve"> </w:t>
      </w:r>
      <w:r w:rsidR="00CB30EC" w:rsidRPr="0095712D">
        <w:t>15</w:t>
      </w:r>
      <w:r w:rsidR="00625BD6" w:rsidRPr="0095712D">
        <w:t xml:space="preserve"> mil </w:t>
      </w:r>
      <w:r w:rsidRPr="0095712D">
        <w:t>alunos das Escolas Municipais recebam</w:t>
      </w:r>
      <w:r w:rsidR="003013F7" w:rsidRPr="0095712D">
        <w:t xml:space="preserve"> informações sobre o trânsito e participem de dinâmicas educacionais</w:t>
      </w:r>
      <w:r w:rsidR="001D40F2" w:rsidRPr="0095712D">
        <w:t>,</w:t>
      </w:r>
      <w:r w:rsidR="003013F7" w:rsidRPr="0095712D">
        <w:t xml:space="preserve"> </w:t>
      </w:r>
      <w:r w:rsidR="001D40F2" w:rsidRPr="0095712D">
        <w:t>com apoio de vídeos, materiais didáticos</w:t>
      </w:r>
      <w:r w:rsidR="00F85FD3" w:rsidRPr="0095712D">
        <w:t xml:space="preserve"> </w:t>
      </w:r>
      <w:r w:rsidR="00A83BBD" w:rsidRPr="0095712D">
        <w:t>personalizados</w:t>
      </w:r>
      <w:r w:rsidR="00572AB1" w:rsidRPr="0095712D">
        <w:t xml:space="preserve"> e</w:t>
      </w:r>
      <w:r w:rsidR="001D40F2" w:rsidRPr="0095712D">
        <w:t xml:space="preserve"> </w:t>
      </w:r>
      <w:r w:rsidR="00572AB1" w:rsidRPr="0095712D">
        <w:t>performance teatral</w:t>
      </w:r>
      <w:r w:rsidR="001D40F2" w:rsidRPr="0095712D">
        <w:t xml:space="preserve">, </w:t>
      </w:r>
      <w:r w:rsidR="00CB67FA">
        <w:t>que</w:t>
      </w:r>
      <w:r w:rsidR="0095712D" w:rsidRPr="0095712D">
        <w:t xml:space="preserve"> </w:t>
      </w:r>
      <w:r w:rsidR="003013F7" w:rsidRPr="0095712D">
        <w:t>contribu</w:t>
      </w:r>
      <w:r w:rsidR="00CB67FA">
        <w:t>em</w:t>
      </w:r>
      <w:r w:rsidR="0095712D" w:rsidRPr="0095712D">
        <w:t xml:space="preserve"> com</w:t>
      </w:r>
      <w:r w:rsidR="003013F7" w:rsidRPr="0095712D">
        <w:t xml:space="preserve"> a aprendizagem</w:t>
      </w:r>
      <w:r w:rsidR="0095712D" w:rsidRPr="0095712D">
        <w:t>,</w:t>
      </w:r>
      <w:r w:rsidR="003013F7" w:rsidRPr="0095712D">
        <w:t xml:space="preserve"> em um ambiente dinâmico e envolvente.</w:t>
      </w:r>
    </w:p>
    <w:p w14:paraId="26A21818" w14:textId="77777777" w:rsidR="00644ECA" w:rsidRPr="0095712D" w:rsidRDefault="00644ECA" w:rsidP="00A93EB2">
      <w:pPr>
        <w:spacing w:after="0" w:line="276" w:lineRule="auto"/>
        <w:jc w:val="both"/>
      </w:pPr>
    </w:p>
    <w:p w14:paraId="002698F6" w14:textId="64B967F2" w:rsidR="00A93EB2" w:rsidRDefault="00740F0A" w:rsidP="0095712D">
      <w:pPr>
        <w:spacing w:after="0" w:line="276" w:lineRule="auto"/>
        <w:jc w:val="both"/>
      </w:pPr>
      <w:r w:rsidRPr="0095712D">
        <w:t>Juntos, Honda e Prefeitura de Indaiatuba</w:t>
      </w:r>
      <w:r w:rsidR="00625BD6" w:rsidRPr="0095712D">
        <w:t>,</w:t>
      </w:r>
      <w:r w:rsidRPr="0095712D">
        <w:t xml:space="preserve"> trabalharão </w:t>
      </w:r>
      <w:r w:rsidR="0095712D" w:rsidRPr="0095712D">
        <w:t>o</w:t>
      </w:r>
      <w:r w:rsidR="0075026A" w:rsidRPr="0095712D">
        <w:t xml:space="preserve"> pilar </w:t>
      </w:r>
      <w:r w:rsidR="00AA1BF7" w:rsidRPr="0095712D">
        <w:t xml:space="preserve">de </w:t>
      </w:r>
      <w:r w:rsidR="0095712D" w:rsidRPr="0095712D">
        <w:t>e</w:t>
      </w:r>
      <w:r w:rsidR="0075026A" w:rsidRPr="0095712D">
        <w:t>ducação p</w:t>
      </w:r>
      <w:r w:rsidR="002D1B67" w:rsidRPr="0095712D">
        <w:t>a</w:t>
      </w:r>
      <w:r w:rsidR="0075026A" w:rsidRPr="0095712D">
        <w:t>ra o trânsito</w:t>
      </w:r>
      <w:r w:rsidR="001D70FD">
        <w:t>,</w:t>
      </w:r>
      <w:r w:rsidR="0075026A" w:rsidRPr="0095712D">
        <w:t xml:space="preserve"> pois</w:t>
      </w:r>
      <w:r w:rsidR="0095712D" w:rsidRPr="0095712D">
        <w:t xml:space="preserve"> acreditam que </w:t>
      </w:r>
      <w:r w:rsidR="002D1B67" w:rsidRPr="0095712D">
        <w:t>a</w:t>
      </w:r>
      <w:r w:rsidR="001D40F2" w:rsidRPr="0095712D">
        <w:t xml:space="preserve">s </w:t>
      </w:r>
      <w:r w:rsidR="00974E8E" w:rsidRPr="0095712D">
        <w:t>crianças</w:t>
      </w:r>
      <w:r w:rsidR="001D40F2" w:rsidRPr="0095712D">
        <w:t xml:space="preserve"> são </w:t>
      </w:r>
      <w:r w:rsidR="009E5A31" w:rsidRPr="0095712D">
        <w:t xml:space="preserve">agentes multiplicadores dos conceitos </w:t>
      </w:r>
      <w:r w:rsidR="0095712D" w:rsidRPr="0095712D">
        <w:t>de segurança.</w:t>
      </w:r>
    </w:p>
    <w:p w14:paraId="4978861C" w14:textId="77777777" w:rsidR="0095712D" w:rsidRDefault="0095712D" w:rsidP="0095712D">
      <w:pPr>
        <w:spacing w:after="0" w:line="276" w:lineRule="auto"/>
        <w:jc w:val="both"/>
      </w:pPr>
    </w:p>
    <w:p w14:paraId="7D6AA234" w14:textId="59AEAD36" w:rsidR="00FE16B5" w:rsidRDefault="00A75321" w:rsidP="00FE16B5">
      <w:pPr>
        <w:autoSpaceDE w:val="0"/>
        <w:autoSpaceDN w:val="0"/>
        <w:adjustRightInd w:val="0"/>
        <w:spacing w:after="0" w:line="276" w:lineRule="auto"/>
        <w:jc w:val="both"/>
        <w:rPr>
          <w:rFonts w:ascii="Intelo-Regular" w:hAnsi="Intelo-Regular" w:cs="Intelo-Regular"/>
        </w:rPr>
      </w:pPr>
      <w:r>
        <w:t>A</w:t>
      </w:r>
      <w:r w:rsidR="00E94252" w:rsidRPr="00BC2305">
        <w:t xml:space="preserve">lém de </w:t>
      </w:r>
      <w:r w:rsidR="00D71931">
        <w:t xml:space="preserve">atividades presenciais </w:t>
      </w:r>
      <w:r w:rsidR="00E94252" w:rsidRPr="00BC2305">
        <w:t xml:space="preserve">nas escolas, ministradas </w:t>
      </w:r>
      <w:r w:rsidR="009D1C3A">
        <w:t xml:space="preserve">pela </w:t>
      </w:r>
      <w:r w:rsidR="0063160A" w:rsidRPr="00BC2305">
        <w:t>Honda</w:t>
      </w:r>
      <w:r w:rsidR="00E94252" w:rsidRPr="00BC2305">
        <w:t>,</w:t>
      </w:r>
      <w:r w:rsidR="00D71931">
        <w:t xml:space="preserve"> ações </w:t>
      </w:r>
      <w:r w:rsidR="00FE16B5">
        <w:t xml:space="preserve">complementares </w:t>
      </w:r>
      <w:r w:rsidR="00D71931">
        <w:t xml:space="preserve">também serão realizadas para que as crianças possam visitar </w:t>
      </w:r>
      <w:r w:rsidR="00D71931" w:rsidRPr="00BC2305">
        <w:t>a Cidade Mirim do Clubinho Honda, no Centro Educacional de Trânsito Honda (CETH), localizado na cidade.</w:t>
      </w:r>
      <w:r w:rsidR="00625BD6">
        <w:t xml:space="preserve"> </w:t>
      </w:r>
      <w:r w:rsidR="00E94252" w:rsidRPr="00A93EB2">
        <w:rPr>
          <w:rFonts w:ascii="Intelo-Regular" w:hAnsi="Intelo-Regular" w:cs="Intelo-Regular"/>
        </w:rPr>
        <w:t>O espaço reproduz uma cidade, com elementos como faixa de pedestre, semáforo, placas de sinalização e miniveículos para que as crianças possam aprender as principais regras de trânsito.</w:t>
      </w:r>
    </w:p>
    <w:p w14:paraId="6D77C199" w14:textId="69A7CB1A" w:rsidR="001510B6" w:rsidRDefault="001510B6" w:rsidP="00FE16B5">
      <w:pPr>
        <w:autoSpaceDE w:val="0"/>
        <w:autoSpaceDN w:val="0"/>
        <w:adjustRightInd w:val="0"/>
        <w:spacing w:after="0" w:line="276" w:lineRule="auto"/>
        <w:jc w:val="both"/>
      </w:pPr>
    </w:p>
    <w:p w14:paraId="264AFC2D" w14:textId="1663FAA9" w:rsidR="00FA6CE5" w:rsidRPr="00FA6CE5" w:rsidRDefault="00FA6CE5" w:rsidP="00A93EB2">
      <w:pPr>
        <w:shd w:val="clear" w:color="auto" w:fill="FFFFFF"/>
        <w:spacing w:after="0" w:line="276" w:lineRule="auto"/>
        <w:jc w:val="both"/>
      </w:pPr>
      <w:r w:rsidRPr="00625BD6">
        <w:t>“</w:t>
      </w:r>
      <w:r w:rsidR="00E814E2" w:rsidRPr="00625BD6">
        <w:t>Para a Honda</w:t>
      </w:r>
      <w:r w:rsidRPr="00625BD6">
        <w:t>,</w:t>
      </w:r>
      <w:r w:rsidR="00E814E2" w:rsidRPr="00625BD6">
        <w:t xml:space="preserve"> </w:t>
      </w:r>
      <w:r w:rsidR="00F82B1A" w:rsidRPr="00625BD6">
        <w:t xml:space="preserve">a </w:t>
      </w:r>
      <w:r w:rsidR="00853A57" w:rsidRPr="00625BD6">
        <w:t>e</w:t>
      </w:r>
      <w:r w:rsidR="00F82B1A" w:rsidRPr="00625BD6">
        <w:t xml:space="preserve">ducação, </w:t>
      </w:r>
      <w:r w:rsidR="00E814E2" w:rsidRPr="00625BD6">
        <w:t>o respeito, cooperação e responsabilidade constituem</w:t>
      </w:r>
      <w:r w:rsidR="00E814E2" w:rsidRPr="00FA6CE5">
        <w:t xml:space="preserve"> pilares para a transformação do comportamento no trânsito, por isso, os ensinamentos devem ser compartilhados desde cedo. </w:t>
      </w:r>
      <w:r w:rsidRPr="00757C75">
        <w:t xml:space="preserve">Fico honrado em representar a </w:t>
      </w:r>
      <w:r>
        <w:t>empresa</w:t>
      </w:r>
      <w:r w:rsidRPr="00757C75">
        <w:t xml:space="preserve"> nesta iniciativa </w:t>
      </w:r>
      <w:r>
        <w:t xml:space="preserve">e parabenizo </w:t>
      </w:r>
      <w:r w:rsidR="0060353E">
        <w:t xml:space="preserve">Prefeitura </w:t>
      </w:r>
      <w:r>
        <w:t xml:space="preserve">pela parceria. </w:t>
      </w:r>
      <w:r w:rsidRPr="00FA6CE5">
        <w:t>Afinal, a educação das crianças de hoje é a chave para um futuro melhor para todos.</w:t>
      </w:r>
      <w:r>
        <w:t xml:space="preserve">”, afirma </w:t>
      </w:r>
      <w:r w:rsidRPr="00757C75">
        <w:t>Marcos Bento, Diretor Jurídico e de Comunicação da Honda.</w:t>
      </w:r>
    </w:p>
    <w:p w14:paraId="25B90BE9" w14:textId="77777777" w:rsidR="00FA6CE5" w:rsidRDefault="00FA6CE5" w:rsidP="00A93E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CF27B52" w14:textId="4E3ECE81" w:rsidR="00B531DE" w:rsidRDefault="00B531DE" w:rsidP="00AB56E6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O prefeito de Indaiatuba, Nilson Gaspar (MDB), reforça que a parceria incentiva o respeito no trânsito . “Uma cultura de paz precisa ser promovida desde a infância. Por nossa experiência com a educação no trânsito, nas escolas municipais, percebemos que as crianças tanto cobram dos adultos a mudança de postura, como crescem mais conscientes e acabam se tornando condutores mais cuidadosos e esse projeto com a Honda vem para ampliar nossas ações em mobilidade urbana"</w:t>
      </w:r>
      <w:r w:rsidR="001C50AE">
        <w:rPr>
          <w:rFonts w:eastAsia="Times New Roman"/>
        </w:rPr>
        <w:t>.</w:t>
      </w:r>
    </w:p>
    <w:p w14:paraId="60674D7E" w14:textId="59A22838" w:rsidR="0060353E" w:rsidRDefault="0060353E" w:rsidP="00A93EB2">
      <w:pPr>
        <w:shd w:val="clear" w:color="auto" w:fill="FFFFFF"/>
        <w:spacing w:after="0" w:line="276" w:lineRule="auto"/>
        <w:jc w:val="both"/>
        <w:rPr>
          <w:b/>
          <w:bCs/>
        </w:rPr>
      </w:pPr>
    </w:p>
    <w:p w14:paraId="3CEDDAB7" w14:textId="77777777" w:rsidR="00644ECA" w:rsidRDefault="00644ECA" w:rsidP="00A93EB2">
      <w:pPr>
        <w:shd w:val="clear" w:color="auto" w:fill="FFFFFF"/>
        <w:spacing w:after="0" w:line="276" w:lineRule="auto"/>
        <w:jc w:val="both"/>
        <w:rPr>
          <w:b/>
          <w:bCs/>
        </w:rPr>
      </w:pPr>
    </w:p>
    <w:p w14:paraId="34B2141A" w14:textId="480AC654" w:rsidR="00E06DD1" w:rsidRPr="007A1B4E" w:rsidRDefault="00E06DD1" w:rsidP="00A93EB2">
      <w:pPr>
        <w:shd w:val="clear" w:color="auto" w:fill="FFFFFF"/>
        <w:spacing w:after="0" w:line="276" w:lineRule="auto"/>
        <w:jc w:val="both"/>
        <w:rPr>
          <w:b/>
          <w:bCs/>
        </w:rPr>
      </w:pPr>
      <w:r w:rsidRPr="007A1B4E">
        <w:rPr>
          <w:b/>
          <w:bCs/>
        </w:rPr>
        <w:lastRenderedPageBreak/>
        <w:t>Educação no trânsito desde os primeiros anos de vida</w:t>
      </w:r>
    </w:p>
    <w:p w14:paraId="2EB9FE57" w14:textId="4FF179B7" w:rsidR="00E06DD1" w:rsidRPr="007A1B4E" w:rsidRDefault="00E06DD1" w:rsidP="00A93EB2">
      <w:pPr>
        <w:spacing w:after="0" w:line="276" w:lineRule="auto"/>
        <w:jc w:val="both"/>
      </w:pPr>
      <w:r w:rsidRPr="007A1B4E">
        <w:t>Ciente da importância da educação para a construção de um mundo melhor, a Honda criou, em 1992, o projeto “Clubinho Honda – Trânsito Amigo”. A iniciativa tem o objetivo de ensinar a importância da boa convivência no trânsito, entre pedestres, ciclistas, motoristas e motociclistas, de forma leve e divertida.</w:t>
      </w:r>
    </w:p>
    <w:p w14:paraId="305F21BA" w14:textId="77777777" w:rsidR="00E06DD1" w:rsidRPr="007A1B4E" w:rsidRDefault="00E06DD1" w:rsidP="00A93EB2">
      <w:pPr>
        <w:spacing w:after="0" w:line="276" w:lineRule="auto"/>
        <w:jc w:val="both"/>
      </w:pPr>
    </w:p>
    <w:p w14:paraId="24799656" w14:textId="1092E0AA" w:rsidR="00F4200A" w:rsidRPr="00644ECA" w:rsidRDefault="00E06DD1" w:rsidP="00A93EB2">
      <w:pPr>
        <w:spacing w:after="0" w:line="276" w:lineRule="auto"/>
        <w:jc w:val="both"/>
      </w:pPr>
      <w:r>
        <w:t xml:space="preserve">São </w:t>
      </w:r>
      <w:r w:rsidRPr="007A1B4E">
        <w:t>três Cidades Mirins do Clubinho Honda nas unidades dos Centros Educacionais de Trânsito Honda em Indaiatuba (SP), Recife (PE) e Manaus. Nos espaços, os pequenos pilotam motos de brinquedo e aprendem regras fundamentais de segurança no trânsito. Todas as atividades são coordenadas por instrutores especializados</w:t>
      </w:r>
      <w:r w:rsidR="00390E1D">
        <w:t xml:space="preserve">, vestidos </w:t>
      </w:r>
      <w:r w:rsidRPr="007A1B4E">
        <w:t>de personagens do Clubinho Honda para deixar o aprendizado ainda mais divertido.</w:t>
      </w:r>
    </w:p>
    <w:p w14:paraId="126DD730" w14:textId="77777777" w:rsidR="002B6FDD" w:rsidRDefault="002B6FDD" w:rsidP="00A93EB2">
      <w:pPr>
        <w:spacing w:after="0" w:line="276" w:lineRule="auto"/>
        <w:jc w:val="both"/>
        <w:rPr>
          <w:b/>
          <w:bCs/>
          <w:i/>
          <w:iCs/>
          <w:sz w:val="16"/>
          <w:szCs w:val="16"/>
        </w:rPr>
      </w:pPr>
    </w:p>
    <w:p w14:paraId="1AE516B2" w14:textId="036C8EE3" w:rsidR="002B6FDD" w:rsidRDefault="002B6FDD" w:rsidP="00A93EB2">
      <w:pPr>
        <w:spacing w:after="0" w:line="276" w:lineRule="auto"/>
        <w:jc w:val="both"/>
        <w:rPr>
          <w:b/>
          <w:bCs/>
          <w:i/>
          <w:iCs/>
          <w:sz w:val="16"/>
          <w:szCs w:val="16"/>
        </w:rPr>
      </w:pPr>
    </w:p>
    <w:p w14:paraId="76B23D27" w14:textId="77777777" w:rsidR="001066B5" w:rsidRDefault="001066B5" w:rsidP="00A93EB2">
      <w:pPr>
        <w:spacing w:after="0" w:line="276" w:lineRule="auto"/>
        <w:jc w:val="both"/>
        <w:rPr>
          <w:b/>
          <w:bCs/>
          <w:i/>
          <w:iCs/>
          <w:sz w:val="16"/>
          <w:szCs w:val="16"/>
        </w:rPr>
      </w:pPr>
    </w:p>
    <w:p w14:paraId="61A45E5D" w14:textId="27990EF0" w:rsidR="00F4200A" w:rsidRDefault="00F4200A" w:rsidP="00A93EB2">
      <w:pPr>
        <w:spacing w:after="0" w:line="276" w:lineRule="auto"/>
        <w:jc w:val="both"/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</w:pPr>
      <w:r w:rsidRPr="00B621E3">
        <w:rPr>
          <w:b/>
          <w:bCs/>
          <w:i/>
          <w:iCs/>
          <w:sz w:val="16"/>
          <w:szCs w:val="16"/>
        </w:rPr>
        <w:t>Sobre a Honda no Brasil:</w:t>
      </w:r>
      <w:r w:rsidRPr="00B621E3">
        <w:rPr>
          <w:i/>
          <w:iCs/>
          <w:sz w:val="16"/>
          <w:szCs w:val="16"/>
        </w:rPr>
        <w:t xml:space="preserve"> Em 1971, a Honda iniciava no Brasil as vendas de suas primeiras motocicletas importadas. Cinco anos depois, era inaugurada a fábrica da Honda Motos, em Manaus, que completou 45 anos em 2021, ao lado da CG, o veículo mais vendido do Brasil. De lá para cá, a unidade produziu mais de 26 milhões de motos, além de quadriciclos e de motores estacionários que formam a linha de Produtos de Força da Honda no País, também composta por motobombas, roçadeiras, geradores e cortadores de grama. Para facilitar o acesso aos produtos da marca, em 1981 nasceu o Consórcio Honda, administradora de consórcios </w:t>
      </w:r>
      <w:r w:rsidR="00746B84">
        <w:rPr>
          <w:i/>
          <w:iCs/>
          <w:sz w:val="16"/>
          <w:szCs w:val="16"/>
        </w:rPr>
        <w:t xml:space="preserve"> </w:t>
      </w:r>
      <w:proofErr w:type="spellStart"/>
      <w:r w:rsidR="00746B84">
        <w:rPr>
          <w:i/>
          <w:iCs/>
          <w:sz w:val="16"/>
          <w:szCs w:val="16"/>
        </w:rPr>
        <w:t>b</w:t>
      </w:r>
      <w:r w:rsidRPr="00B621E3">
        <w:rPr>
          <w:i/>
          <w:iCs/>
          <w:sz w:val="16"/>
          <w:szCs w:val="16"/>
        </w:rPr>
        <w:t>referência</w:t>
      </w:r>
      <w:proofErr w:type="spellEnd"/>
      <w:r w:rsidRPr="00B621E3">
        <w:rPr>
          <w:i/>
          <w:iCs/>
          <w:sz w:val="16"/>
          <w:szCs w:val="16"/>
        </w:rPr>
        <w:t xml:space="preserve"> no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produção, em Sumaré (SP). A segunda planta de automóveis da marca, construída na cidade de Itirapina (SP), foi inaugurada em 2019 e concentra, atualmente, toda produção dos modelos locais, enquanto a unidade de Sumaré se consolida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B621E3">
        <w:rPr>
          <w:i/>
          <w:iCs/>
          <w:sz w:val="16"/>
          <w:szCs w:val="16"/>
        </w:rPr>
        <w:t>Xangri-Lá</w:t>
      </w:r>
      <w:proofErr w:type="spellEnd"/>
      <w:r w:rsidRPr="00B621E3">
        <w:rPr>
          <w:i/>
          <w:iCs/>
          <w:sz w:val="16"/>
          <w:szCs w:val="16"/>
        </w:rPr>
        <w:t xml:space="preserve"> (RS). O empreendimento supre toda a demanda de energia elétrica das plantas de automóveis no interior de São Paulo e do escritório na capital paulista, reduzindo os impactos ambientais das operações da empresa. Em 2015, a Honda </w:t>
      </w:r>
      <w:proofErr w:type="spellStart"/>
      <w:r w:rsidRPr="00B621E3">
        <w:rPr>
          <w:i/>
          <w:iCs/>
          <w:sz w:val="16"/>
          <w:szCs w:val="16"/>
        </w:rPr>
        <w:t>Aircraft</w:t>
      </w:r>
      <w:proofErr w:type="spellEnd"/>
      <w:r w:rsidRPr="00B621E3">
        <w:rPr>
          <w:i/>
          <w:iCs/>
          <w:sz w:val="16"/>
          <w:szCs w:val="16"/>
        </w:rPr>
        <w:t xml:space="preserve"> </w:t>
      </w:r>
      <w:proofErr w:type="spellStart"/>
      <w:r w:rsidRPr="00B621E3">
        <w:rPr>
          <w:i/>
          <w:iCs/>
          <w:sz w:val="16"/>
          <w:szCs w:val="16"/>
        </w:rPr>
        <w:t>Company</w:t>
      </w:r>
      <w:proofErr w:type="spellEnd"/>
      <w:r w:rsidRPr="00B621E3">
        <w:rPr>
          <w:i/>
          <w:iCs/>
          <w:sz w:val="16"/>
          <w:szCs w:val="16"/>
        </w:rPr>
        <w:t xml:space="preserve"> anunciou a expansão das vendas do </w:t>
      </w:r>
      <w:proofErr w:type="spellStart"/>
      <w:r w:rsidRPr="00B621E3">
        <w:rPr>
          <w:i/>
          <w:iCs/>
          <w:sz w:val="16"/>
          <w:szCs w:val="16"/>
        </w:rPr>
        <w:t>HondaJet</w:t>
      </w:r>
      <w:proofErr w:type="spellEnd"/>
      <w:r w:rsidRPr="00B621E3">
        <w:rPr>
          <w:i/>
          <w:iCs/>
          <w:sz w:val="16"/>
          <w:szCs w:val="16"/>
        </w:rPr>
        <w:t>, o jato executivo mais avançado do mundo, para o Brasil.</w:t>
      </w:r>
    </w:p>
    <w:p w14:paraId="151248D0" w14:textId="77777777" w:rsidR="00BB7F59" w:rsidRPr="00BB7F59" w:rsidRDefault="00BB7F59" w:rsidP="00A93EB2">
      <w:pPr>
        <w:spacing w:after="0" w:line="276" w:lineRule="auto"/>
        <w:jc w:val="both"/>
      </w:pPr>
      <w:bookmarkStart w:id="0" w:name="_GoBack"/>
      <w:bookmarkEnd w:id="0"/>
    </w:p>
    <w:p w14:paraId="610222ED" w14:textId="77777777" w:rsidR="00AC3AB2" w:rsidRDefault="00AC3AB2" w:rsidP="00AC3AB2">
      <w:pPr>
        <w:spacing w:after="0" w:line="360" w:lineRule="auto"/>
        <w:jc w:val="both"/>
        <w:rPr>
          <w:highlight w:val="yellow"/>
        </w:rPr>
      </w:pPr>
    </w:p>
    <w:p w14:paraId="2A02D755" w14:textId="77777777" w:rsidR="00AC3AB2" w:rsidRPr="0001103B" w:rsidRDefault="00AC3AB2" w:rsidP="00AC3AB2">
      <w:pPr>
        <w:spacing w:line="360" w:lineRule="auto"/>
      </w:pP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Assessoria de Imprensa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Mellina de Carvalho Agostinho</w:t>
      </w:r>
      <w:r w:rsidRPr="00B23F3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(19) 3864-7441 / (11) 98558-0228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mellina_agostinho@honda.com.br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b/>
          <w:bCs/>
          <w:color w:val="000001"/>
          <w:sz w:val="16"/>
          <w:szCs w:val="16"/>
          <w:shd w:val="clear" w:color="auto" w:fill="FFFFFE"/>
        </w:rPr>
        <w:t>Tassia Rodrigues</w:t>
      </w:r>
      <w:r w:rsidRPr="00B23F3E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(19) 3864-7147 / (11) 98468-0416</w:t>
      </w:r>
      <w:r w:rsidRPr="00B23F3E">
        <w:rPr>
          <w:rFonts w:ascii="Arial" w:hAnsi="Arial" w:cs="Arial"/>
          <w:color w:val="000000"/>
          <w:sz w:val="16"/>
          <w:szCs w:val="16"/>
        </w:rPr>
        <w:br/>
      </w:r>
      <w:r w:rsidRPr="00B23F3E">
        <w:rPr>
          <w:rFonts w:ascii="Arial" w:hAnsi="Arial" w:cs="Arial"/>
          <w:color w:val="000001"/>
          <w:sz w:val="16"/>
          <w:szCs w:val="16"/>
          <w:shd w:val="clear" w:color="auto" w:fill="FFFFFE"/>
        </w:rPr>
        <w:t>tassia_rodrigues@honda.com.br</w:t>
      </w:r>
    </w:p>
    <w:p w14:paraId="798022E9" w14:textId="77777777" w:rsidR="00B12679" w:rsidRDefault="00B12679" w:rsidP="00A93EB2">
      <w:pPr>
        <w:spacing w:after="0" w:line="276" w:lineRule="auto"/>
        <w:jc w:val="both"/>
        <w:rPr>
          <w:color w:val="4472C4" w:themeColor="accent1"/>
        </w:rPr>
      </w:pPr>
    </w:p>
    <w:p w14:paraId="43C82C32" w14:textId="77777777" w:rsidR="00B12679" w:rsidRDefault="00B12679" w:rsidP="00A93EB2">
      <w:pPr>
        <w:spacing w:after="0" w:line="276" w:lineRule="auto"/>
        <w:jc w:val="both"/>
        <w:rPr>
          <w:color w:val="4472C4" w:themeColor="accent1"/>
        </w:rPr>
      </w:pPr>
    </w:p>
    <w:p w14:paraId="71545533" w14:textId="77777777" w:rsidR="00B12679" w:rsidRDefault="00B12679" w:rsidP="00A93EB2">
      <w:pPr>
        <w:spacing w:after="0" w:line="276" w:lineRule="auto"/>
        <w:jc w:val="both"/>
        <w:rPr>
          <w:color w:val="4472C4" w:themeColor="accent1"/>
        </w:rPr>
      </w:pPr>
    </w:p>
    <w:p w14:paraId="4B5579F7" w14:textId="77777777" w:rsidR="00B12679" w:rsidRDefault="00B12679" w:rsidP="00A93EB2">
      <w:pPr>
        <w:spacing w:after="0" w:line="276" w:lineRule="auto"/>
        <w:jc w:val="both"/>
        <w:rPr>
          <w:color w:val="4472C4" w:themeColor="accent1"/>
        </w:rPr>
      </w:pPr>
    </w:p>
    <w:p w14:paraId="2934DD10" w14:textId="77777777" w:rsidR="00B12679" w:rsidRDefault="00B12679" w:rsidP="00A93EB2">
      <w:pPr>
        <w:spacing w:after="0" w:line="276" w:lineRule="auto"/>
        <w:jc w:val="both"/>
        <w:rPr>
          <w:color w:val="4472C4" w:themeColor="accent1"/>
        </w:rPr>
      </w:pPr>
    </w:p>
    <w:p w14:paraId="6C116A9A" w14:textId="77777777" w:rsidR="00910CBC" w:rsidRDefault="00910CBC" w:rsidP="00A93EB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73339432" w14:textId="77777777" w:rsidR="00910CBC" w:rsidRDefault="00910CBC" w:rsidP="00A93EB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1CC944EB" w14:textId="77777777" w:rsidR="00910CBC" w:rsidRDefault="00910CBC" w:rsidP="00A93EB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</w:pPr>
    </w:p>
    <w:p w14:paraId="70659D7F" w14:textId="77777777" w:rsidR="00E61D5F" w:rsidRDefault="00AC3AB2" w:rsidP="00A93EB2">
      <w:pPr>
        <w:spacing w:after="0" w:line="276" w:lineRule="auto"/>
        <w:jc w:val="both"/>
      </w:pPr>
    </w:p>
    <w:sectPr w:rsidR="00E61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l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F8"/>
    <w:rsid w:val="00033B61"/>
    <w:rsid w:val="0006304C"/>
    <w:rsid w:val="000A09AE"/>
    <w:rsid w:val="000B79B2"/>
    <w:rsid w:val="000C70B1"/>
    <w:rsid w:val="000F5643"/>
    <w:rsid w:val="00102280"/>
    <w:rsid w:val="001066B5"/>
    <w:rsid w:val="00135D77"/>
    <w:rsid w:val="001510B6"/>
    <w:rsid w:val="001A1B18"/>
    <w:rsid w:val="001B24FA"/>
    <w:rsid w:val="001B45F8"/>
    <w:rsid w:val="001B6182"/>
    <w:rsid w:val="001C50AE"/>
    <w:rsid w:val="001D40F2"/>
    <w:rsid w:val="001D70FD"/>
    <w:rsid w:val="001E3F1C"/>
    <w:rsid w:val="00213956"/>
    <w:rsid w:val="0028617A"/>
    <w:rsid w:val="002B6FDD"/>
    <w:rsid w:val="002D1B67"/>
    <w:rsid w:val="002D4B76"/>
    <w:rsid w:val="002F0DAB"/>
    <w:rsid w:val="003013F7"/>
    <w:rsid w:val="00312149"/>
    <w:rsid w:val="0033457B"/>
    <w:rsid w:val="00346EE1"/>
    <w:rsid w:val="00362095"/>
    <w:rsid w:val="00380782"/>
    <w:rsid w:val="00385A2A"/>
    <w:rsid w:val="00390E1D"/>
    <w:rsid w:val="003C2CA9"/>
    <w:rsid w:val="0044167B"/>
    <w:rsid w:val="00475696"/>
    <w:rsid w:val="00511114"/>
    <w:rsid w:val="00572AB1"/>
    <w:rsid w:val="005A368E"/>
    <w:rsid w:val="0060353E"/>
    <w:rsid w:val="00625BD6"/>
    <w:rsid w:val="0063160A"/>
    <w:rsid w:val="00644ECA"/>
    <w:rsid w:val="00665CA4"/>
    <w:rsid w:val="006B2C7E"/>
    <w:rsid w:val="006F23B2"/>
    <w:rsid w:val="00702F6E"/>
    <w:rsid w:val="00715319"/>
    <w:rsid w:val="00721C11"/>
    <w:rsid w:val="0072695F"/>
    <w:rsid w:val="00740F0A"/>
    <w:rsid w:val="00746B84"/>
    <w:rsid w:val="0075026A"/>
    <w:rsid w:val="00754F30"/>
    <w:rsid w:val="007852CB"/>
    <w:rsid w:val="00794944"/>
    <w:rsid w:val="00797197"/>
    <w:rsid w:val="007F28B2"/>
    <w:rsid w:val="00822356"/>
    <w:rsid w:val="00836511"/>
    <w:rsid w:val="00853A57"/>
    <w:rsid w:val="00855E0F"/>
    <w:rsid w:val="00880916"/>
    <w:rsid w:val="008A5700"/>
    <w:rsid w:val="008B4664"/>
    <w:rsid w:val="008D7E05"/>
    <w:rsid w:val="008F5690"/>
    <w:rsid w:val="008F6770"/>
    <w:rsid w:val="00910CBC"/>
    <w:rsid w:val="0092760E"/>
    <w:rsid w:val="0093059C"/>
    <w:rsid w:val="0095712D"/>
    <w:rsid w:val="00974E8E"/>
    <w:rsid w:val="00980634"/>
    <w:rsid w:val="00983AD6"/>
    <w:rsid w:val="00995FDC"/>
    <w:rsid w:val="009A15BC"/>
    <w:rsid w:val="009B6CCB"/>
    <w:rsid w:val="009D1C3A"/>
    <w:rsid w:val="009E5A31"/>
    <w:rsid w:val="00A670C5"/>
    <w:rsid w:val="00A71FE7"/>
    <w:rsid w:val="00A75321"/>
    <w:rsid w:val="00A83BBD"/>
    <w:rsid w:val="00A93EB2"/>
    <w:rsid w:val="00AA1BF7"/>
    <w:rsid w:val="00AB56E6"/>
    <w:rsid w:val="00AC3AB2"/>
    <w:rsid w:val="00B01A6A"/>
    <w:rsid w:val="00B12679"/>
    <w:rsid w:val="00B15445"/>
    <w:rsid w:val="00B17F27"/>
    <w:rsid w:val="00B531DE"/>
    <w:rsid w:val="00BB4276"/>
    <w:rsid w:val="00BB7F59"/>
    <w:rsid w:val="00BC2305"/>
    <w:rsid w:val="00BD062A"/>
    <w:rsid w:val="00BD0717"/>
    <w:rsid w:val="00BE60F8"/>
    <w:rsid w:val="00C06C40"/>
    <w:rsid w:val="00C759C5"/>
    <w:rsid w:val="00C80B8B"/>
    <w:rsid w:val="00CA2A82"/>
    <w:rsid w:val="00CB30EC"/>
    <w:rsid w:val="00CB64E6"/>
    <w:rsid w:val="00CB67FA"/>
    <w:rsid w:val="00CC1009"/>
    <w:rsid w:val="00D33BC4"/>
    <w:rsid w:val="00D43213"/>
    <w:rsid w:val="00D47196"/>
    <w:rsid w:val="00D71931"/>
    <w:rsid w:val="00D76023"/>
    <w:rsid w:val="00D82D41"/>
    <w:rsid w:val="00DA26AC"/>
    <w:rsid w:val="00DE1B80"/>
    <w:rsid w:val="00DF066A"/>
    <w:rsid w:val="00E061B1"/>
    <w:rsid w:val="00E06DD1"/>
    <w:rsid w:val="00E31150"/>
    <w:rsid w:val="00E814E2"/>
    <w:rsid w:val="00E94194"/>
    <w:rsid w:val="00E94252"/>
    <w:rsid w:val="00EA09EC"/>
    <w:rsid w:val="00EA634A"/>
    <w:rsid w:val="00F32BCC"/>
    <w:rsid w:val="00F4200A"/>
    <w:rsid w:val="00F43CAF"/>
    <w:rsid w:val="00F71BA6"/>
    <w:rsid w:val="00F82B1A"/>
    <w:rsid w:val="00F850A4"/>
    <w:rsid w:val="00F85FD3"/>
    <w:rsid w:val="00FA6CE5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839"/>
  <w15:chartTrackingRefBased/>
  <w15:docId w15:val="{8CF52033-74A0-401B-B6E9-93BE364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1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0CB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DDCAD9539E34E8BA729A974DEDD53" ma:contentTypeVersion="14" ma:contentTypeDescription="新しいドキュメントを作成します。" ma:contentTypeScope="" ma:versionID="72a0f8a478a9a03fa63ec6004aa2d3e1">
  <xsd:schema xmlns:xsd="http://www.w3.org/2001/XMLSchema" xmlns:xs="http://www.w3.org/2001/XMLSchema" xmlns:p="http://schemas.microsoft.com/office/2006/metadata/properties" xmlns:ns3="5b366e3d-195e-4e91-a980-5473ae019d21" xmlns:ns4="378ff684-8f2f-4c37-8fa6-c90e21d0b66b" targetNamespace="http://schemas.microsoft.com/office/2006/metadata/properties" ma:root="true" ma:fieldsID="bb1e5e2d0f4eb2d20c24e9ca56f03bae" ns3:_="" ns4:_="">
    <xsd:import namespace="5b366e3d-195e-4e91-a980-5473ae019d21"/>
    <xsd:import namespace="378ff684-8f2f-4c37-8fa6-c90e21d0b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6e3d-195e-4e91-a980-5473ae01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ff684-8f2f-4c37-8fa6-c90e21d0b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5A26-4D03-4192-B347-D9C6F41E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6e3d-195e-4e91-a980-5473ae019d21"/>
    <ds:schemaRef ds:uri="378ff684-8f2f-4c37-8fa6-c90e21d0b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78CA-6F3B-4229-AFCD-C6E7BE388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FCDF7-463C-4EA7-BCA2-1F452E145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6A11D-9BBD-44C4-965D-8C48129B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Mellina De Carvalho Agostinho</dc:creator>
  <cp:keywords/>
  <dc:description/>
  <cp:lastModifiedBy>Mellina De Carvalho Agostinho</cp:lastModifiedBy>
  <cp:revision>16</cp:revision>
  <dcterms:created xsi:type="dcterms:W3CDTF">2022-06-14T22:28:00Z</dcterms:created>
  <dcterms:modified xsi:type="dcterms:W3CDTF">2022-06-15T18:57:00Z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0x010100163DDCAD9539E34E8BA729A974DEDD53</vt:lpwstr>
  </property>
</Properties>
</file>